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f034" w14:textId="0e4f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27 февраля 2015 года № 188 "О дополнительном регламентировании порядка проведения мирных собраний, митингов, шествий, пикетов и демонстраций на территории Алгинского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12 апреля 2016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февраля 2015 года № 188 "О дополнительном регламинтировании порядка проведения мирных собраний, митингов, шествий, пикетов и демонстраций на территории Алгинского района" (зарегистрированное в Реестре государственной регистрации нормативных правовых актов за № 4249, опубликованное 31 марта 2015 года в районной газете "Жұлдыз-Звезда").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