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fbce" w14:textId="439f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некоторых постановлений акимата Каргалинского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16 мая 2016 года № 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Каргалинского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Утратить силу некоторых постановлений акимата Каргалинского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Байсеупова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Каргалинского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Қ.Ізтілеу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от 16 мая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 акимата Каргалинского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1.Постановление акимата Каргалинского района от 31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освобожденных из мест лишения свободы и несовершеннолетних выпускников интернатных организаций" (зарегистрированное в Реестре государственной регистрации нормативных правовых актов за № 3-6-126 от 20 сентября 2011 года, официально опубликованное 29 сентября 2011 года в газете "Қарғалы" за № 55);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2.Постановление акимата Каргалинского района от 12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в Каргалинском районе" (зарегистрированное в Реестре государственной регистрации нормативных правовых актов за № 3648 от 25 сентября 2013 года, официально опубликованное 10 октября 2013 года в газете "Қарғалы" за № 41 (4748));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3.Постановление акимата Каргалинского района от 08 января 2014 года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финансировании общественных работ в Каргалинском районе" (зарегистрированное в Реестре государственной регистрации нормативных правовых актов за № 3769 от 29 января 2014 года, официально опубликованное 13 февраля 2014 года в газете "Қарғалы" за № 7 и ИПС "Адилет" 14 февраля 2014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4.Постановление акимата Каргалинского района от 05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за № 4291 от 08 апреля 2015 года, официально опубликованное 23 апреля 2015 года в газете "Қарғалы" за № 20 (4832) и ИПС "Адилет" 13 апреля 2015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5.Постановление акимата Каргалинского района от 12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"Каргалинский районный отдел строительства, архитектуры, жилищно-коммунального хозяйства, пассажирского транспорта и автомобильных дорог" (зарегистрированное в Реестре государственной регистрации нормативных правовых актов за № 4781 от 14 марта 2016 года, официально опубликованное 31 марта 2016 года в газете "Қарғалы" за № 20 (4890) и ИПС "Адилет" 04 апреля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