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bbc3" w14:textId="fb3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Текелийского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28 марта 2016 года № 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Текелийского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Текелийского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28 марта 2016 года № 2-10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Текелийского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19 декабря 2014 года № 36-228 "О бюджете города Текели на 2015-2017 годы" (зарегистрировано в Реестре государственной регистрации нормативных правовых актов от 26 декабря 2014 года № 2978, опубликовано в газете "Текели тынысы" от 16 января 2015 года № 3 (3214), от 23 января 2015 года № 4 (3215)).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9 февраля 2015 года № 37-241 "О внесении изменений в решение Текелийского городского маслихата от 19 декабря 2014 года № 36-228 "О бюджете города Текели на 2015-2017 годы" (зарегистрировано в Реестре государственной регистрации нормативных правовых актов от 16 февраля 2015 года № 3052, опубликованного в городской газете "Текели тынысы" от 27 февраля 2015 года № 9 (3220)).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27 мая 2015 года № 39-255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10 июня 2015 года № 3214, опубликованного в городской газете "Текели тынысы" от 19 июня 2015 года № 25 (3236)).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7 сентября 2015 года № 40-262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11 сентября 2015 года № 3406, опубликованного в городской газете "Текели тынысы" от 24 сентября 2015 года № 39 (3250), от 2 октября 2015 года № 40 (3251), от 9 октября 2015 года № 41 (3252)).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9 ноября 2015 года № 42-277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18 ноября 2015 года № 3561, опубликованного в городской газете "Текели тынысы" от 27 ноября 2015 года № 48 (3259)).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9 декабря 2015года № 43-281 "О внесении изменений в решение Текелийского городского маслихата от 19 декабря 2014 года № 36-228 "О бюджете города Текели на 2015-2017 годы" (зарегистрированного в Реестре государственной регистрации нормативных правовых актов от 14 декабря 2015 года № 3615, опубликованного в городской газете "Текели тынысы" от 18 декабря 2015 года № 51 (3262), от 25 декабря 2015 года № 52 (3263)).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