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0245" w14:textId="b560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Панфиловского района от 03 июня 2015 года № 404 "Об организации и проведении работ по идентификации сельскохозяйственных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31 августа 2016 года № 453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06 апреля 2016 года,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Панфиловского района от 03 июня 2015 года № 404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организации и проведении </w:t>
      </w:r>
      <w:r>
        <w:rPr>
          <w:rFonts w:ascii="Times New Roman"/>
          <w:b w:val="false"/>
          <w:i w:val="false"/>
          <w:color w:val="000000"/>
          <w:sz w:val="28"/>
        </w:rPr>
        <w:t>работ по идентификации сельскохозяйственных животных"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(зареистрированного в Реестр государственной регистрации нормативных правовых актов от 03 июля 2015 года № 3255, опубликованного в газете "Жаркент онири" № 9 от 23 февраля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руководителя акима аппарата Садыкова Аскар Жумахановича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