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1cd7" w14:textId="7361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нормативных правовых актах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1 апреля 2016 года № 13/6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 О местном государственном управлдении и самоуправлении в Республики Казахстан", акимат города Темиртау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постановления акимата города Темиртау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руководителя аппарата акима Куринную Татьяну Михайловну.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акимата города Темиртау от 24 октября 2002 года № 10/99 "Об оказании помощи в установке приборов учета горячей и холодной воды инвалидам І и ІІ групп", (зарегистрированное Управлением юстиции Карагандинской области под № 993, опубликовано 20 ноября 2002 года в газете "Зеркало", № 47).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Темиртау от 28 мая 2009 года № 21/2 "Об установылении дополлнительного перечня лиц, относящихся к целеевым группам" (зарегитрированное в реестре государственной регистрации нормативных правовых актов под № 8-3-82, опубликовано 24 июня 52009 года в газете "Зеркало", № 25 и 25 июня 2009 года в газете "Теміртау", № 26).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Темиртау от 18 марта 2010 года № 10/4 "Об объектах и видах общественных работ для использования труда осужденных, привлеченных к общественным работам" (зарегистрированное в Реестре государственной регистрации нормативных правовых актов под № 8-3-101, опубликовано 5 мая 2010 года в газете "Теміртау", № 18.)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