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7fd9" w14:textId="e8a7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16 мая 2016 года № 68/2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постановлений акимата города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заместителей акима города Каражал по принадлежности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 № 68/2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 города Каражал,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№ 53 от 15 мая 2014 года "Об определении целевых групп населения на 2014 год", (зарегистрировано в Реестре государственной регистрации нормативных правовых актов 09 июня 2014 года № 2657, опубликовано 21 июня 2014 года в газете "Қазыналы өңір" № 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№ 210 от 03 августа 2011 года "Об установлении квоты рабочих мест для лиц, освобожденных из мест лишения свободы, лиц, состоящих на учете в службе пробации уголовно-исполнительной инспекции и для несовершеннолетних выпускников интернатных организаций в городе Каражал", (зарегистрировано в Реестре государственной регистрации нормативных правовых актов 24 августа 2011 № 8-5-113, опубликовано 03 сентября 2011 года в газете "Қазыналы өңір" № 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