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05d3" w14:textId="e900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Сарани от 23 августа 2012 года № 31/01 "Об установлении квоты рабочих мест для инвалидов,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 июня 2016 года № 21/02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связи с принятием нового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№ 482-V "О занятости населения",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№ 480-V "О правовых актах"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Сарани Карагандинской области от 23 августа 2012 года № 31/01 "Об установлении квоты рабочих мест для инвалидов,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организаций" (зарегистрировано в Реестре государственной регистрации нормативных правовых актов за № 1940, опубликовано 27 сентября 2012 года в рекламно-информационном еженедельнике "Спутник" № 39 (1397).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Сарани Оспанова Ералы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Шкарупа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