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591" w14:textId="b7b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46 сессии Абайского районного маслихата от 29 октября 2015 года № 46/512 "О повышении ставки единого земельного налога на не используемые земли сельскохозяйственного назначения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51 сессии Абайского районного маслихата Карагандинской области от 15 января 2016 года № 51/563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Законов Республике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письма департамента юстиции Карагандинской области от 23 декабря 2015 года за № 8-3/4320,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29 октября 2015 года № 46/512 "О повышении ставки единого земельного налога на не используемые земли сельскохозяйственного назначения Абайского района" (зарегистрировано в Реестре государственной регистрации нормативных правовых актов за № 3507 от 20 ноября 2015 года, опубликовано в районной газете "Абай-Ақиқат" № 47-48 (4100) 28 ноября 2015 года и в информационно-правовой системе "Әділет" 30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