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c03eb" w14:textId="c6c03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 утратившими силу некоторых постановлений акимата Жалагашского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11 января 2016 года №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“О нормативных правовых актах”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постановление акимата Жалагашского района от 10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местности” (зарегистрированный в Реестре государственной регистрации нормативных правовых актов за № 4652, опубликованный в газете “Жалагаш жаршысы” 13 мая 2014 года, в информационно-правовой системе “Әділет” 21 мая 2015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постановление акимата Жалагашского района от 18 мая 2015 года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внесении изменений в постановление акимата Жалагашского района от 10 апреля 2014 года № 103 “Об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местности” (зарегистрированный в Реестре государственной регистрации нормативных правовых актов за № 5001, опубликованный в газете “Жалагаш жаршысы” 6 июня 2015 года, в информационно-правовой системе “Әділет” 23 июня 2015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постановление вводится в действие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Жалагашского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