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e42" w14:textId="625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31 марта 2015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8 августа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31 марта 2015 года № 53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за № 5584, опубликовано 15 мая 2015 года в районной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