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18d" w14:textId="d987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постановлений акимата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26 января 2016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25 ноября 2013 года № 351 "Об определении перечня должностей специалистов социального обеспечения, образования, культуры и спорта, работающих в сельской местности" (зарегистрировано в Реестре государственной регистрации нормативных правовых актов под № 4368, опубликовано 16 января 2014 года в информационно-правовой системе нормативных правовых актов Республики Казахстан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3 марта 2014 года № 41 "О внесении изменений в постановление акимата Денисовского района от 25 ноября 2013 года № 351 "Об определении перечня должностей специалистов социального обеспечения, образования, культуры и спорта, работающих в сельской местности" (зарегистрировано в Реестре государственной регистрации нормативных правовых актов под № 4526, опубликовано 24 апреля 2014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