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bab0" w14:textId="af7b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Камыстинского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19 января 2016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Камыстинский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Камыстинского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424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Камыстинского района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227 "Об установлении повышенных не менее чем на двадцать пять процентов должностных окладов и тарифных ставок специалистам, в области социального обеспечения, образования, культуры, спорта и ветеринарии, являющимся гражданскими служащими и работающим в сельской местности за счет средств районного бюджета" (зарегистрировано в Реестре государственной регистрации нормативных правовых актов за № 5044, опубликовано 29 августа 2014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марта 2015 года № 270 "О корректировке базовых налоговых ставок земельного налога и единого земельного налога" (зарегистрировано в Реестре государственной  регистрации нормативных правовых актов за № 5520, опубликовано 10 апреля 2015 года в газете "Қамысты жаңалықтары - Камыстинские новости").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