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493b" w14:textId="c084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марта 2016 года №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решение районного маслихата от 29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5081, опубликовано в газете "Сарыкөл" от 16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