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0cf0" w14:textId="59a0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мая 2016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>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официальное опубликование настоящего приказа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 течение пяти рабочих дней копии настоящего приказа в Министерство юстиции Республики Казахстан, а также в Республиканский центр правовой информации для включения в эталонный контрольный банк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Бишимбаев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1935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Т. Дуйсенова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июня 2016 года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Т. Донаков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  "           2016 года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2016 года №223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приказов утративших силу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 ноября 2012 года № 302 «Об утверждении статистической формы общегосударственного статистического наблюдения «Отчет о численности и потребности в кадрах крупных и средних предприятий» (код 1941110, индекс 1-Т (вакансия), периодичность один раз в год) и инструкции по ее заполнению» (зарегистрированный в Реестре государственной регистрации нормативных правовых актов за № 8126, опубликованный 15 мая 2013 года в газете «Казахстанская правда» от № 164-165 (27438-27439));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регионального развития Республики Казахстан от 20 декабря 2013 года № 384/ОД «Об утверждении регламентов электронных государственных услуг, оказываемых Комитетом по делам строительства и жилищно-коммунального хозяйства Министерства регионального развития Республики Казахстан» (зарегистрированный в Реестре государственной регистрации нормативных правовых актов за № 9129, опубликованный 18 марта 2014 года в информационно-правовой системе «Әділет»);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защите прав потребителей от 18 февраля 2014 года № 5 «Об утверждении квалификационных требований к административным государственным должностям корпуса «Б» центрального аппарата Агентства Республики Казахстан по защите прав потребителей» (зарегистрированный в Реестре государственной регистрации нормативных правовых актов за № 9177, опубликованный 13 августа 2014 года в газете «Казахстанская правда» № 156 (27777));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регионального развития Республики Казахстан от 3 апреля 2014 года № 100/ОД «Об утверждении регламента государственной услуги, оказываемый Комитетом по делам строительства и жилищно-коммунального хозяйства Министерства регионального развития Республики Казахстан» (зарегистрированный в Реестре государственной регистрации нормативных правовых актов за № 9425, опубликованный 27 июня 2014 года в информационно-правовой системе «Әділет»);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защите конкуренции (Антимонопольное агентство) от 11 апреля 2014 года № 78-ОД «Об утверждении квалификационных требований к административным государственным должностям корпуса «Б» Агентства Республики Казахстан по защите конкуренции (Антимонопольное агентство)» (зарегистрированный в Реестре государственной регистрации нормативных правовых актов за № 9339, опубликованный 23 апреля 2014 года в информационно-правовой системе «Әділет»);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14 апреля 2014 года № 110/ОД «О внесении изменения в приказ Председателя Агентства Республики Казахстан по делам строительства и жилищно-коммунального хозяйства от 23 июля 2012 года № 356 «Об утверждении Правил проведения государственной экспертизы проектов строительства в режиме экспертного сопровождения» (зарегистрированный в Реестре государственной регистрации нормативных правовых актов за № 9433, опубликованный 12 июня 2014 года в газете «Казахстанская правда» № 114 (27735));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защите прав потребителей от 28 апреля 2014 года № 55 «Об утверждении Регламента Агентства Республики Казахстан по защите прав потребителей» (зарегистрированный в Реестре государственной регистрации нормативных правовых актов за № 9470, опубликованный 14 октября 2014 года в газете «Казахстанская правда» № 200 (27821));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30 мая 2014 года № 153/ОД «Об утверждении Регламента Министерства регионального развития Республики Казахстан» (зарегистрированный в Реестре государственной регистрации нормативных правовых актов за № 9546);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24 июня 2014 года № 181/НҚ «Об утверждении положения государственного учреждения «Комитет развития предпринимательства Министерства регионального развития Республики Казахстан» (зарегистрированный в Реестре государственной регистрации нормативных правовых актов за № 9605, опубликованный 7 августа 2014 года в информационно-правовой системе «Әділет»);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26 июня 2014 года № 186/ОД «О внесении дополнений некоторые приказы Министра регионального развития Республики Казахстан» (зарегистрированный в Реестре государственной регистрации нормативных правовых актов за № 9651, опубликованный 29 августа 2014 года в информационно-правовой системе «Әділет»);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27 июня 2014 года № 189/ОД «Об утверждении регламента государственной услуги «Обучение субъектов частного предпринимательства в рамках программы «Дорожная карта бизнеса 2020» (зарегистрированный в Реестре государственной регистрации нормативных правовых актов за № 9545, опубликованный 29 января 2015 года в газете «Казахстанская правда» № 18 (27894));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30 июня 2014 года № 193/ОД «О внесении изменений и дополнения в приказы Председателя Агентства Республики Казахстан по делам строительства и жилищно-коммунального хозяйства от 13 сентября 2011 года № 338 «Об утверждении Типовой формы договора управления объектом кондоминиума» и от 12 декабря 2011 года № 479 «Об утверждении Методики расчета сметы расходов на содержание общего имущества объекта кондоминиума» (зарегистрированный в Реестре государственной регистрации нормативных правовых актов за № 9637, опубликованный 27 декабря 2014 года в газете «Казахстанская правда» № 253 (27874)).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