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5a7" w14:textId="33d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сентября 2014 года № 34 "Об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августа 2016 года № 378. Утратил силу приказом Министра национальной экономики Республики Казахстан от 12 апреля 2017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34 "Об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9775, опубликованный в Информационно-правовой системе "Әділет" 8 октября 2014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и защите конкуренции Министерства национальной экономики Республики Казахстан,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согласование концепции проекта государственно-частного партнерства, концессионного предложения, технико-экономического обоснования проекта государственно-частного партнерства, в том числе концессионного проекта,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 том числе при внесении в них изменений и (или) дополнений в части порядка формирования и утверждения тарифов (цен, ставок сборов) на товары, работы и услуги, относящиеся к сфере естественных монополий;";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утверждение индивидуального тарифа для энергопроизводящих организаций в порядке, установленном уполномоченным органом осуществляющим руководство в области электроэнергетики;";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разработка предложений для включения в перечень регулируемых услуг (товаров, работ) субъектов естественных монополий, утверждаемого уполномоченным органом осуществляющим руководство в сферах естественных монополий и регулируемых рынках;";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формирование и ведение государственного реестра субъектов рынка, занимающих доминирующее или монопольное положение на регулируемых рынках;";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пресечение актов, действий (бездействий) государственных органов, местных исполнительных органов, направленных на ограничение и (или) устранение конкуренции;";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осуществление мониторинга деятельности субъектов рынка, занимающих доминирующее или монопольное положение на регулируемых рынках;";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"77) проведение расследования по фактам нарушения законодательства Республики Казахстан в области защиты конкуренции субъектами рынка, государственными органами, местными исполнительными органами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83)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представление правоохранительным органам аналитической информации и данных мониторингов о состоянии конкуренции на товарных рынках, в случаях установленных законодательством Республики Казахстан в области защиты конкуренции;";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установление и определение форм: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принадлежит государству, и аффилированных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ежеквартальной информации, представляемой субъектами рынка по монопольным видам продукции, об объемах производства и реализации, отпускных ценах и уровне доходности реализуемых монопольных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"92) внесение государственным органам, местным исполнительным органам обязательные для исполнения предписания об отмене или изменении принятых ими актов, о прекращении нарушений, а также расторжении или изменении заключенных ими соглашений,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о совершении действий, направленных на обеспечение конкуренции;";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94-1), 94-2), 94-3), 94-4), 94-5) и 94-6)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осуществление распространения информации о применении норм законодательства Республики Казахстан в области защиты конкуренции и пропаганду добросовестной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обращение в правоохранительные органы о проведении оперативно-розыскных мероприятий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направление должностному лицу субъекта рынка, государственного органа, местного исполнительного органа предостережения о недопустимости совершения действия (действий), которое (которые) может (могут) привести к нарушению законодательства Республики Казахстан в области защиты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выработка предложений по номенклатуре продукции, товаров и услуг, на которые применяются регулируемые государством цены на товарных рынках, в случаях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создание экспертного совета по вопросам проведения анализа и экспертизы проектов тарифов (цен, ставок, сборов) и тарифных смет субъектов естественных монополий и утверждения положения о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утверждение формы государственного реестра субъектов рынка, занимающих доминирующее или монопольное положение на регулируемых рынках;".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Комитета" исключить.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течение пяти рабочих дней копии настоящего приказа в Министерство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Казахстан.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