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25f" w14:textId="b5c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18 января 2016 года № 55/413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следующее решение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(50 очередная сессия, 5 созыв) от 10 августа 2015 года № 50/389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Павлодарского района" (зарегистрированное в Реестре государственной регистрации нормативных правовых актов за № 4681, опубликованное от 10 сентября 2015 года в районных газетах "Заман тынысы", "Нива" № 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