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0556" w14:textId="7bb0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19 сентября 2016 года № 172/9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05 июля 2016 года № 121/7 "Об установлении квоты рабочих мест для трудоустройства инвалидов в организациях Успенского района на 2016 год" (зарегистрировано в Реестре государственной регистрации нормативных правовых актов за № 5180 от 26 июля 2016 года, опубликовано в газетах "Аймақ ажары" и "Огни села" от 13 августа 2016 года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05 июля 2016 года № 122/7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Успенском районе", (зарегистрировано в Реестре государственной регистрации нормативных правовых актов за № 5182 от 26 июля 2016 года, опубликовано в газетах "Аймақ ажары" и "Огни села" от 13 августа 2016 года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