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cdf7" w14:textId="7dbc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постановления акимата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16 мая 2016 года № 137/3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22 января 2016 года № 10/1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на 2016 год " (зарегистрированное в Реестре государственной регистрации нормативных правовых актов 12 февраля 2016 года № 4924, опубликованное в районных газетах "Маралды" и "Трибуна" № 8 от 25 февраля 2016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