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ad8e" w14:textId="a4ea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я 2016 года № 13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2 декабря 2015 года № 372/12 "Об установлении дополнительного перечня целевых групп по Щербактинскому району на 2016 год" (зарегистрированное в Реестре государственной регистрации нормативных правовых актов 15 января 2016 года № 4890, опубликованное в районных газетах "Маралды" и "Трибуна" № 4 от 27 января 201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