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5edc" w14:textId="12a5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Петропавловска от 05 апреля 2016 года №11 "Об объявлении чрезвычайной ситуации природного характера местного масштаба в городе Петропавловске"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20 мая 2016 года N18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"Об объявлении чрезвычайной ситуации природного характера местного масштаба в городе Петропавловске" от 05 апреля 2016 года № 11 (зарегистрировано в Реестре государственной регистрации нормативных правовых актов № 3696 от 08 апреля 2016 года, опубликовано в газетах "Кызылжар Нұры" от 15 апреля 2016 года № 16 (594), "Проспект СК" от 15 апреля 2016 года № 16 (636).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Юридическому отделу аппарата акима города Петропавловска известить Департамент юстиции Северо-Казахстанской области о принятом решении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Перевести функционирование городской территориальной подсистемы государственной системы гражданской защиты в режим повседневной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курирующего заместителя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со дня его первого официального опубликования и распространяются на правоотношения возникшие с 20 мая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