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f30c" w14:textId="b44f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29 февраля 2016 года № 37-2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 от 24 марта 1998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некоторых решений Жылыойского районного маслихата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Шакпак Ы.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февраля 2016 года № 37-2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Жылыойского районного маслихата утративших силу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2014 года № 26-2 "О районном бюджете на 2015-2017 годы"" (зарегистрированное в реестре государственной регистрации нормативных правовых актов за № 3082, опубликовано в газете "Кен Жылой" 26 февраля 2015 года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27 марта 2015 года № 27-3 "О внесении изменений в решение районного маслихата от 25 декабря 2014 года № 26-2 "О районном бюджете на 2015-2017 годы"" (зарегистрированное в реестре государственной регистрации нормативных правовых актов за № 3160, опубликовано в газете "Кен Жылой" 30 апреля 2015 года № 17);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июня 2015 года № 30-1 "О внесении изменений в решение районного маслихата от 25 декабря 2014 года № 26-2 "О районном бюджете на 2015-2017 годы"" (зарегистрированное в реестре государственной регистрации нормативных правовых актов за № 3257, опубликовано в газете "Кен Жылой" 6 августа 2015 года № 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18 сентября 2015 года № 32-1 "О внесении изменений в решение районного маслихата от 25 декабря 2014 года № 26-2 "О районном бюджете на 2015-2017 годы"" (зарегистрированное в реестре государственной регистрации нормативных правовых актов за № 3302, опубликовано в газете "Кен Жылой" 8 октября 2015 года № 40);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октября 2015 года № 33-3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районе" (зарегистрированное в реестре государственной регистрации нормативных правовых актов за № 3349, опубликовано 3 декабря 2015 года в газете "Кен Жылой" № 48)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23 ноября 2015 года № 34-1 "О внесении изменений и дополнения в решение районного маслихата от 25 декабря 2014 года № 26-2 "О районном бюджете на 2015-2017 годы"" (зарегистрированное в реестре государственной регистрации нормативных правовых актов за № 3374, опубликовано в газете "Кен Жылой" 31 декабря 2015 года №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35-13 "О внесении изменений в решение районного маслихата от 28 октября 2015 года № 33-3 "О повышении ставок единого земельного налога и базовых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Жылыойском районе" (зарегистрированное в реестре государственной регистрации нормативных правовых актов за № 3426, опубликовано в газете "Кен Жылой" 23 января 2016 года №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