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29e8" w14:textId="69c2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Махамбетского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от 20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правовых актах" от 6 апреля 2016 года,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Махамбетского районного акимата,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настоящего постановления направить в Департамент юстиции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Н. 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№ 128 от "20" апреля 2016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Постановления Махамбетского районного акимата признанные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Махамбетского районного акимата № 158 от 25 мая 2011 года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4-3-158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"Жайык шугыласы" 23 июня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Махамбетского районного акимата № 465 от 7 декабря 2012 года "О внесении изменений в постановление районного акимата от 25 мая 2011 года № 158 "Об установлении квоты рабочих мест для инвалидов, лиц, освобожденных из мест лишения свободы, и для несовершеннолетних выпускников интернатных организаций Махамбетского района"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2657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"Жайык шугыласы" 20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Махамбетского районного акимата № 613 от 3 декабря 2014 года "Об установлении дополнительного перечня лиц, относящихся к целевым группам населения по Махамбетскому району"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3048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опубликовано в газете "Жайык шугыласы" 25 декабря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Махамбетского районного акимата № 106 от 19 февраля 2015 года "Об организации и финансировании общественных работ в Махамбетском районе"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3117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"Жайык шугыласы" 5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Махамбетского районного акимата № 530 от 9 декабря 2015 года "О внесении изменения в постановление районного акимата от 25 мая 2011 года № 158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3403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"Жайык шугыласы" 31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