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a218" w14:textId="cd9a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17 мая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Мукурского сельского округа от 03 мая 2016 года № 22 "Об установлении ограничительных мероприятий на крестьянское хозяйство "Бекасыл" Мукурского сельского округа" (зарегистрировано в реестре государственной регистрации нормативных правовых актов № 3514, опубликовано 12 мая 2016 года в газете "Кызылкога").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Мукурского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