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0133" w14:textId="b8b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февраля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 Южно-Казахстанской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176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2728, опубликовано 4 августа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347 "Об утверждении Положения о государственном учреждении "Управление образования, молодежной политики и развития языков Южно-Казахстанской области" (зарегистрировано в Реестре государственной регистрации нормативных правовых актов за № 2878, опубликовано 14 ноября 2014 года в газете "Южный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348 "Об утверждении Положения о государственном учреждении "Управление жилищно-коммунального хозяйства и пассажирского транспорта Южно-Казахстанской области" (зарегистрировано в Реестре государственной регистрации нормативных правовых актов за № 2868, опубликовано 11 ноября 2014 года в газете "Южный Казахстан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349 "Об утверждении Положения о государственном учреждении "Управление внутренней политики и по делам религий Южно-Казахстанской области" (зарегистрировано в Реестре государственной регистрации нормативных правовых актов за № 2882, опубликовано 14 ноября 2014 года в газете "Южный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января 2015 года № 19 "Об утверждении Положения о государственном учреждении "Управление земельных отношений и по контролю за использованием и охраной земель Южно-Казахстанской области" (зарегистрировано в Реестре государственной регистрации нормативных правовых актов за № 3010, опубликовано 11 февраля 2015 года в газете "Южный Казахстан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