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ce0e" w14:textId="846c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области от 16 июля 2015 года № 36 "Об определении объема субсидий на субсидирование стоимости услуг по подаче воды сельскохозяйственным товаропроизводителям по районам"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Южно-Казахстанской области от 2 июня 2016 года № 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области от 16 июля 2015 года № 36 "Об определении объема субсидий на субсидирование стоимости услуг по подаче воды сельскохозяйственным товаропроизводителям по районам" (зарегистрировано в Реестре государственной регистрации нормативных правовых актов за № 3292, опубликовано 05 августа 2015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заместителя акима области Туякбаева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Алимкулов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Турбеков С.О.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Джексембаева Р.М.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Асылбекова Г.Н.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