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e2d2" w14:textId="929e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решении Казыгуртского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8 июля 2016 года № 6/32-VI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письмам управления Юстиции Южно Казахстанской области №2-26-3/3879 от 06.06.2016 года и №2-26-3/3947 от 08.06.2016 года,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утравтившим силу некоторые решения Казыгуртского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6/32-VІ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решении Казыгуртского районного маслихата признанных утратившими силы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Казыгуртского районного маслихата от 20 августа 2013 года № 19/139-V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2375, опубликовано 20 сентября 2013 года в газете "Қазығұрт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Казыгуртского районного маслихата от 24 февраля 2014 года № 28/185-V "О внесении изменений в решение Казыгуртского районного маслихата от 20 августа 2013 года № 19/139-V"Об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2566, опубликовано 28 марта 2014 года в газете "Қазығұрт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11 апреля 2014 года 30/201 –V "Об утверждении регламента Казыгуртского районного маслихата" (зарегистрировано в Реестре государственной регистрации нормативных правовых актов за № 2654, опубликовано 23 мая 2014 года в газете "Казыгурт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января 2015 года № 41/273-V"О внесении изменений в решение Казыгуртского районного маслихата от 20 августа 2013 года № 19/139-V"Об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3049, опубликовано 27 февраля 2015 года в газете "Қазығұрт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30 марта 2015 года № 42/291-V "О внесении изменения в решение Казыгуртского районного маслихата от 11 апреля 2014 года № 30/201-V "Об утверждении регламента Казыгуртского районного маслихата"" (зарегистрировано в Реестре государственной регистрации нормативных правовых актов за № 3134, опубликовано 24 апреля 2015 года в газете "Казыгурт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Южно-Казахстанской области от 11 декабря 2015 года № 48/333-V "О внесении изменения и дополнения в решение Казыгуртского районного маслихата от 20 августа 2013 года № 19/139-V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3513, опубликовано 22января 2016 года в газете "Қазығұрт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