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fd85" w14:textId="f9df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7 ноября 2013 года № 295 "Об утверждении Правил служебной этики государственных служащих местных исполнительных органов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Правил служебной этики государственных служащих местных исполнительных органов Восточно-Казахстанской области" от 7 ноября 2013 года № 295 (зарегистрированное в Реестре государственной регистрации нормативных правовых актов за номером 3107, опубликованное в газетах "Дидар" от 12 декабря 2013 года № 148 (16929), "Рудный Алтай" от 13 декабря 2013 года №147 (19440).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