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b955" w14:textId="d77b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развитию языков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мая 2016 года № 139. Отменен постановлением Восточно-Казахстанского областного акимата от 12 января 2024 года № 12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12.01.2024 № 12.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развитию языков Восточно-Казахстанской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по развитию языков Восточно-Казахстанской области" от 25 ноября 2015 года № 317 (зарегистрированное в Реестре государственной регистрации нормативно-правовых актов за номером 4271, опубликованное в газетах "Дидар" от 15 января 2016 года № 4 (17244), "Рудный Алтай" от 14 января 2016 года № 4 (19756).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законную силу со дня подписания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 –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 " мая 2016 года № 139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развитию языков Восточно-Казахстанской области"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7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по развитию языков Восточно-Казахстанской области" (далее–Управление) является государственным органом Республики Казахстан, осуществляющим руководство в сфере языковой политики на территории Восточно-Казахстанской области.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Восточно-Казахстанская область, индекс 070004, город Усть-Каменогорск, улица К. Кайсенова, 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по развитию языков Восточно-Казахстанской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"Управление по развитию языков Восточно-Казахстанской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Управления осуществляется из бюджета Восточно-Казахстанской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 по развитию языков Восточно-Казахстанской области.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p>
      <w:pPr>
        <w:spacing w:after="0"/>
        <w:ind w:left="0"/>
        <w:jc w:val="both"/>
      </w:pPr>
      <w:bookmarkStart w:name="z30" w:id="5"/>
      <w:r>
        <w:rPr>
          <w:rFonts w:ascii="Times New Roman"/>
          <w:b w:val="false"/>
          <w:i w:val="false"/>
          <w:color w:val="000000"/>
          <w:sz w:val="28"/>
        </w:rPr>
        <w:t>
      13. Миссия управления по развитию языков Восточно-Казахстанской области: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толерантной языковой среды как фактора укрепления национального единства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расширение социально-коммуникативных и консолидирующих функций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сохранение языкового многообразия 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контроль за соблюдением законодательства Республики Казахстан о языках в части размещения реквизитов и визуальной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комплекс мер областного значения, направленных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деятельность областной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привлекать на договорной основе ученых и специалистов для проведения социологических исследований по проблемам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действующим законодательством Республики Казахстан.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p>
      <w:pPr>
        <w:spacing w:after="0"/>
        <w:ind w:left="0"/>
        <w:jc w:val="both"/>
      </w:pPr>
      <w:bookmarkStart w:name="z47" w:id="7"/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управления по развитию языков Восточно-Казахстанской области осуществляется руководителем Управления, который несет персональную ответственность за выполнение возложенных на управление по развитию языков Восточно-Казахстанской области задач и осуществление им своих функций.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Руководитель управления по развитию языков Восточно-Казахстанской области назначается на должность и освобождается от должности акимом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управления по развитию языков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руководителей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законодательном порядке поощряет, налагает дисциплинарные взыскания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дает указания, подписывает служебную документацию, обязательные для исполнения работниками и ведомственной организацией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"Управление по развитию языков Восточно-Казахстанской области" в государственных органах и иных организациях, выдает доверенности на представление интересов государственного учреждения "Управление по развитию языков Восточно-Казахстанской области" в судебных, правоохранительных и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положения об отделах;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порядке решает вопросы финансово-экономической и хозяйственной деятельности, контролирует рациональное и целевое использование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соблюдение законности, договорной и финансовой дисциплины в деятельности управления по развитию языков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обеспечивает равный доступ мужчин и женщин к государственной службе в соответствии с их опытом, способностями и профессиональной подготовкой;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по развитию языков Восточно-Казахстанской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both"/>
      </w:pPr>
      <w:bookmarkStart w:name="z63" w:id="9"/>
      <w:r>
        <w:rPr>
          <w:rFonts w:ascii="Times New Roman"/>
          <w:b w:val="false"/>
          <w:i w:val="false"/>
          <w:color w:val="000000"/>
          <w:sz w:val="28"/>
        </w:rPr>
        <w:t>
      20. Управление по развитию языков Восточно-Казахстанской области может иметь на праве оперативного управления обособленное имущество.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управления по развитию языков Восточно-Казахстанской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управлением по развитию языков Восточно-Казахстанской области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Управление по развитию языков Восточно-Казахстанской области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управления по развитию языков Восточно-Казахстанской области осуществляется в соответствии с законодательством Республики Казахстан. 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коммунальное казенное предприятие "Восточно-Казахстанский лингвистический центр".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