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c49f" w14:textId="145c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Восточно-Казахстанской области от 31 августа 2016 года № 138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некоторых постановлений акимата Абайского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29 июня 2016 года № 94 "Об установлении квоты рабочих мест для трудоустройства лиц, состоящих на учете службы пробации и освобожденных из мест лишения свободы по Абайскому району" (зарегистрировано в Реестре государственной регистрации нормативных правовых актов № 4609 от 22 июля 2016 года, опубликовано в газете "Абай елі" от 24-31 июля 2016 года № 28 (388);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29 июня 2016 года № 95 "Об установлении квоты рабочих мест для инвалидов по Абайскому району" (зарегистрировано в Реестре государственной регистрации нормативных правовых актов № 4595 от 12 июля 2016 года, опубликовано в газете "Абай елі" от 24-31 июля 2016 года № 28 (388);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района Мукажан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Мусапирбеков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