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acf4" w14:textId="588a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03 августа 2016 года N 4/37-VI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от 6 апреля 2016 года, подпункта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янаря 2001 года Катон-Карагайский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внесении изменения в решение Катон-Карагайского районного маслихата от 17 апреля 2014 года № 22/164-V "Об утверждении регламента Катон-Карагайского районного маслихата" от 22 сентября 2015 года № 32/255-V (зарегистрировано в Реестре государственной регистрации нормативных правовых актов за номером 4182, опубликовано в газете "Луч" № 84 от 6 ноября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