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eab1" w14:textId="547e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9 февраля 2016 года №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 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некоторые постановления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руководителя аппарата акима Западно-Казахстанской области Токжанова М.Л.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февраля 2016 года №24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Западно-Казахстанской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 ноября 2001 года №48 "Об установлении материальной помощи лицам, ранее являвшимся персональными пенсионерами местного значения" (зарегистрированное в Реестре государственной регистрации нормативных правовых актов за №1143, опубликованное 1 декабря 2001 года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акимата Западно-Казахстанской области от 26 января 2009 года №29 на русском языке не принято;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10 декабря 2013 года №261 "Об утверждении правил служебной этики государственных служащих местных исполнительных органов Западно-Казахстанской области" (зарегистрированное в Реестре государственной регистрации нормативных правовых актов за №3410, опубликованное 8 февраля 2014 года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11 ноября 2014 года №298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(зарегистрированное в Реестре государственной регистрации нормативных правовых актов за №3700, опубликованное 20 декабря 2014 года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 апреля 2015 года №99 "Об установлении видов субсидируемых удобрений и норм субсидий на 2015 год" (зарегистрированное в Реестре государственной регистрации нормативных правовых актов за №3910, опубликованное в информационно-правовой системе "Әділет" 15 мая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21 апреля 2015 года №101 "Об установлении водоохранных зон, полос и режима их хозяйственного использования" (зарегистрированное в Реестре государственной регистрации нормативных правовых актов за №3916, опубликованное в информационно-правовой системе "Әділет" 28 мая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5 мая 2015 года №115 "Об установлении объемов субсидий по районам и городу Уральск (в зависимости от прогнозной структуры посевных площадей) на 2015 год" (зарегистрированное в Реестре государственной регистрации нормативных правовых актов за №3929, опубликованное в информационно-правовой системе "Әділет" 16 июня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5 мая 2015 года №116 "Об утверждении минимальных норм приобретения (использования) семян первой репродукции и гибридов первого поколения по зонам и в разрезе культур в 2015 году" (зарегистрированное в Реестре государственной регистрации нормативных правовых актов за №3924, опубликованное в информационно-правовой системе "Әділет" 10 июня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26 мая 2015 года №130 "Об установлении размеров должностного оклада, системы премирования и иного вознаграждения руководителя, его заместителей и главного бухгалтера медицинских организаций" (зарегистрированное в Реестре государственной регистрации нормативных правовых актов за №3928, опубликованное 16 июня 2015 года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16 июля 2015 года №171 "О внесении изменений в постановление акимата Западно-Казахстанской области от 5 мая 2015 года №115 "Об установлении объемов субсидий по районам (в зависимости от прогнозной структуры посевных площадей) на 2015 год" (зарегистрированное в Реестре государственной регистрации нормативных правовых актов за №3959, опубликованное 30 июля 2015 года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 сентября 2015 года №237 "Об установлении видов субсидируемых гербицидов и норм субсидий на 2015 год" (зарегистрированное в Реестре государственной регистрации нормативных правовых актов за №4068 , опубликованное в информационно-правовой системе "Әділет" 22 октября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 сентября 2015 года №238 "Об утверждении норм субсидий на частичное возмещение стоимости затрат на закладку и выращивание многолетних насаждений плодово-ягодных культур на 2015 год" (зарегистрированное в Реестре государственной регистрации нормативных правовых актов за №4071, опубликованное в информационно-правовой системе "Әділет" 15 октября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14 сентября 2015 года №257 "Об утверждении методики ежегодной оценки деятельности административных государственных служащих корпуса "Б" Государственного учреждения "Аппарат акима Западно-Казахстанской области" и областных исполнительных органов финансируемых из республиканского бюджета" (зарегистрированное в Реестре государственной регистрации нормативных правовых актов за №4090, опубликованное 17 октября 2015 года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9 декабря 2015 года №354 "Об установлении объемов субсидий на приобретение семян пшеницы третьей репродукции в 2015 году" (зарегистрированное в Реестре государственной регистрации нормативных правовых актов за №4186, опубликованное в информационно-правовой системе "Әділет" 8 января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