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ac6" w14:textId="138e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Зеленовского районного маслихата от 25 февраля 2014 года № 21-5 "Об утверждении регламента Зеленовского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августа 2016 года № 4-9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"Об утверждении регламента Зеленовского районного маслихата" от 25 февраля 2014 года №21-5 (зарегистрированное в Реестре государственной регистрации нормативных актов №3444).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