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b02b" w14:textId="1c6b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района от 19 марта 2015 года № 9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5 января 2016 года №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9 марта 2015 года № 90 "Об утверждении государственного образовательного заказа на дошкольное воспитание и обучение, размера на дошкольное воспитание и обучение, размера подушевого финансирования и родительской платы на 2015 год" (Зарегистрировано в Реестре государственной регистрации нормативных правовых актов № 3898, опубликованное 22 мая 2015 года в номере 20 газеты "Ауыл айнасы"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оручить главному специалисту-юристу аппарата акима района А. Тасжанову о принятии необходимых мер возникш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руководителя аппаратом акима района А. Берд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Бекк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