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003a" w14:textId="a640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ризнании утратившими силу некоторых решений Таск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1 января 2016 года № 3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Таск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ппарату районного маслихата (Т. Ержігітова) копию настоящего решения в недельный срок представить в Департамент юстиции Западно-Казахстанской области и на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Ну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января 2016 года № 37-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екоторых утративших силу решений Таскали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 районном бюджете на 2015-2017 годы" от 23 декабря 2014 года № 29-2 (впервые опубликовано 23 января 2015 года в № 4 в районной газете "Екпін", зарегистрирован в Реестре государственной регистрации нормативных правовых актов № 375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 внесении изменений в решение районного маслихата "О районном бюджете на 2015-2017 годы" от 23 декабря 2014 года № 29-2" от 7 апреля 2015 года № 31-1 (впервые опубликовано 24 апреля 2015 года в № 17 в районной газете "Екпін", зарегистрирован в Реестре государственной регистрации нормативных правовых актов № 38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 внесении изменений в решение районного маслихата "О районном бюджете на 2015-2017 годы" от 23 декабря 2014 года № 29-2" от 18 августа 2015 года № 33-3 (впервые опубликовано 11 сентября 2015 года в № 37 в районной газете "Екпін", зарегистрирован в Реестре государственной регистрации нормативных правовых актов № 40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 внесении изменений в решение районного маслихата "О районном бюджете на 2015-2017 годы" от 23 декабря 2014 года № 29-2" от 22 сентября 2015 года № 34-1 (впервые опубликовано 16 октября 2014 года в № 42 в районной газете "Екпін", зарегистрирован в Реестре государственной регистрации нормативных правовых актов № 409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 внесении изменений и дополнений в решение районного маслихата "О районном бюджете на 2015-2017 годы" от 23 декабря 2014 года № 29-2" от 24 ноября 2015 года № 35-1 (впервые опубликовано от 11 декабря 2015 года в № 50 в районной газете "Екпін", зарегистрирован в Реестре государственной регистрации нормативных правовых актов № 41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 внесении изменений и дополнений в решение районного маслихата "О районном бюджете на 2015-2017 годы" от 23 декабря 2014 года № 29-2" от 22 декабря 2015 года № 36-1 (впервые опубликовано от 7 января 2015 года в № 2 в районной газете "Екпін", зарегистрирован в реестре государственной регистрации нормативных правовых актов № 42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