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4f4d" w14:textId="b824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Решения Чингирлауского районного маслихата утратившие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25 января 2016 года № 40-2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нормативных правовых актах" в целях приведения в соответствие нормативно-правовых актов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Считать утратившим силу следующие решения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 30-3 от 23 декабря 2014 года Чингирлауского районного маслихата "О районном бюджете на 2015-2017 годы" (Зарегирстрированное в Департаменте юстиции ЗКО от 15.01.2015 г, № 3769);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13 марта 2015 года № 31-2 "О внесении изменений в решение Чингирлауского районного маслихата от 23 декабря 2014 года № 30-3 "О районном бюджете на 2015-2017 годы"" (Зарегирстрированное в Департаменте юстиции ЗКО от 02.04.2015 г, № 3871);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15 апреля 2015 года № 32-1 "О внесении изменений в решение Чингирлауского районного маслихата от 23 декабря 2014 года № 30-3 "О районном бюджете на 2015-2017 годы"" (Зарегирстрированное в Департаменте юстиции ЗКО от 24.04.2015 г, № 3901);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22 мая 2015 года № 33-3 "О внесении изменений в решение Чингирлауского районного маслихата от 23 декабря 2014 года № 30-3 "О районном бюджете на 2015-2017 годы"" (Зарегирстрированное в Департаменте юстиции ЗКО от 02.06.2015 г, № 3920);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июля 2015 года № 34-1 "О внесении изменений в решение Чингирлауского районного маслихата от 23 декабря 2014 года № 30-3 "О районном бюджете на 2015-2017 годы"" (Зарегирстрированное в Департаменте юстиции ЗКО от 11.08.2015 г, № 3976);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23 сентября 2015 года № 36-1 "О внесении изменений в решение Чингирлауского районного маслихата от 23 декабря 2014 года № 30-3 "О районном бюджете на 2015-2017 годы"" (Зарегирстрированное в Департаменте юстиции ЗКО от 07.10.2015 г, № 4080);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16 ноября 2015 года № 37-1 "О внесении изменений в решение Чингирлауского районного маслихата от 23 декабря 2014 года № 30-3 "О районном бюджете на 2015-2017 годы"" (Зарегирстрированное в Департаменте юстиции ЗКО от 20.11.2015 г, № 4150);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15 декабря 2015 года № 38-1 "О внесении изменений и допонении в решение Чингирлауского районного маслихата от 23 декабря 2014 года № 30-3 "О районном бюджете на 2015-2017 годы"" (Зарегирстрированное в Департаменте юстиции ЗКО от 18.12.2015 г, № 4187);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Отменить решение Чингирлауского районного маслихата от 15 декабря 2015 года № 38-3 "Об утверждении Методики ежегодной оценки деятельности административных государственных служащих корпуса "Б" аппарата Чингирлауского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