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149e" w14:textId="9f31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марта 2017 года № 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 марта 2011 года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"Западное межрегиональное управление государственной инспекции в нефтегазовом комплексе Министерства энергетики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осуществляет приемку работ по ликвидации и консервации объектов недропользования по их завершению в пределах подконтрольной территории";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"5-1) осуществляет приемку работ по ликвидации и консервации объектов недропользования по их завершению в пределах подконтрольной территории".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 дня подписания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 дня подписания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размещение настоящего приказа на интернет-ресурсе Министерства энергетики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первого вице – министра энергетики Республики Казахстан Досмухамбетова М.Д.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