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e5d" w14:textId="5c80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9 августа 2019 года № 189/НҚ.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18 апреля 2019 года № 46/НҚ "Об утверждении Положения республиканского государственного учреждения "Комитет телекоммуникаций Министерства цифрового развития, оборонной и аэрокосмической промышленности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вытекающие из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189/НҚ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цифрового развития, инноваций и аэрокосмической промышленности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реализационные и контрольные функции, а также участвующим в выполнении регулятивных и стратегических функций Министерства в области связи.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и от имени территориальных подразделений Комитета.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в соответствии с действующим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55/5, С2.4.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Казахстан". Сокращенное наименование Комитета – "Комитет телекоммуникаций".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права и обязанности, функции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 для эффективного функционирования рынка услуг связи, в том числе в сфере телекоммуникаций и почтовой 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рамках своей компетенции государственного регулирования и контроля за деятельностью в области связи, почты, а также деятельности лиц, предоставляющих услуги в области связи или пользующихся ими;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и реализация основных направлений и приоритетов развития и совершенствования связи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физических и юридических лиц, а также национальных интересов государства, в рамках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развития инфраструктуры в области связи.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 в области связи;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готовит разъяснения по вопросам, входящим в компетенцию Комитета;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централизованный бухгалтерский учет;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работу по рассмотрению и подписанию актов соответствия, отчетов и иных документов, служащих основанием для приемки ежемесячных и ежеквартальных работ, предусмотренных в программах связи согласно бюджетному законодательству Республики Казахстан в пределах компетенции Комитета;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государственное регулирование и контроль за деятельностью в области связи посредством правового обеспечения, лицензирования отдельных видов деятельности, контроля за соблюдением законодательства Республики Казахстан в области связи.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области связи осуществляется Президентом Республики Казахстан, Правительством Республики Казахстан и уполномоченным органом.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осуществляет иные права, предусмотренные действующим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и эффективное использование радиочастотного спектра;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функционирования рынка услуг связи в пределах своей компетенции;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методики измерений технических параметров качества услуг связи;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национальными ресурсами в области связи;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принятие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Казахстан, правил оказания услуг связи;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предоставления в пользование кабельной канализации;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качества услуг связи, оказываемых операторами связи;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регистрации абонентских устройств сотовой связи;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лицензирование деятельности в области связи;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видов и объемов выпуска государственных знаков почтовой оплаты и филателистической продукции;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идентификационных карточек (ID cards), за исключением объектов сетей телекоммуникаций специального назначения;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предписаний при выявлении нарушения требований законодательства Республики Казахстан в области связи;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обращений физических и юридических лиц по вопросам регулирования отношений в области связи;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реестров национальных ресурсов и операторов связи;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технических регламентов и национальных стандартов в области связи;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регулирования и контроля в сферах естественных монополий в области телекоммуникаций и универсальных услуг почтовой связи;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квалификационных требований к субъектам, осуществляющим предоставление услуг в области связи;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требований к сетям телекоммуникаций оператора междугородной и (или) международной связи;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охраны сетей телекоммуникаций в Республике Казахстан, включая порядок установления охранных зон и режим работы в них;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присоединения и взаимодействия сетей телекоммуникаций, включая пропуск трафика и порядок взаиморасчетов;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оказания услуг связи;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эксплуатации радиоэлектронных средств радиолюбительских служб;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технических регламентов в области связи;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выдача разрешений,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организации и проведении конкурсов (или аукционов) по распределению полос частот, радиочастот (радиочастотных каналов) в Республике Казахстан в диапазонах, рекомендованных для распределения через проведение конкурса (или аукциона) Межведомственной комиссией по радиочастотам Республики Казахстан при Правительстве Республики Казахстан, определение условий конкурсов (или аукционов), требований к их участникам;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исполнением требований законодательства Республики Казахстан в области связи;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Республики Казахстан в пределах компетенции Комитета;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работ по технической экспертизе выделяемых полос частот, радиочастот (радиочастотных каналов);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радиоконтроля в соответствии с порядком, установленным законодательством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присвоения полос частот, радиочастот (радиочастотных каналов) и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электронной базы данных присвоенных полос радиочастот гражданского назначения;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 согласованию с антимонопольным органом цен на товары (работы, услуги), производимые и (или) реализуемые субъектом государственной монополии;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единого учетно-отчетного времени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оформления и выдачи разрешения на использование радиочастотного спектра;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разработка правил распределения ресурса нумерации и выделения номеров, а также их изъятия;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предоставления операторами связи на безвозмездной основе единой дежурно-диспетчерской службе "112" услуг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определения убытков от повреждения сети и средств телекоммуникаций;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работы по определению источников и характера помех, причин их возникновения и принятие мер по их устранению;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выполнение обязательств по международным договорам Республики Казахстан, заключаемым от имени Республики Казахстан в пределах компетенции Комитета;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ведение реестра распределенных и резервных ресурсов нумерации;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предъявление в суды исков в соответствии с законодательством Республики Казахстан;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разработка совместно с уполномоченным органом по предпринимательству проверочных листов в области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предоставление местными исполнительными органами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перечня регулируемых услуг;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формирования тарифов;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правил осуществления деятельности субъектами естественных монополий;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типовых договоров предоставления регулируемых услуг;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формирование заключения о необходимости включения субъектов, осуществляющих деятельность в сферах естественных монополий в области услуг связи, в государственный регистр субъектов естественных монополий либо исключению из него;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определения экономического эффекта от бюджетных субсидий;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порядка использования и предъявляемые требования к знакам почтовой оплаты оператора почты, за исключением государственных знаков почтовой оплаты;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порядка перевозки почтовых отправлений внутренним водным транспортом;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контроля за соблюдением законодательства Республики Казахстан по предоставлению услуг почтовой связи;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составление протоколов, рассмотрение дел об административных правонарушениях и наложение административных взысканий в области связи в порядке, установленном Кодексом Республики Казахстан об административных правонарушениях;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типовой формы договора присоединения для доминирующих операторов связи сети телекоммуникаций общего пользования, определяющий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трафика, являющегося публичным договором;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представление и защита интересов Республики Казахстан в международных союзах и организациях связи в пределах компетенции Комитета, в качестве Администрации связи Республики Казахстан;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компетенции Комитета, как почтовая администрация Республики Казахстан;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взаимодействие с международными организациями как Международный союз электросвязи (МСЭ), Региональное содружество в области связи (РСС), Всемирный почтовый союз (ВПС) по вопросам телекоммуникаций и почтовой связи, в пределах компетенции Комитета;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разработки и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обеспечение разработки и утверждения правил предоставления услуг почтовой связи;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обеспечение разработки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порядка использования адресатами абонементного ящика;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требований к государственным знакам почтовой оплаты в соответствии с актами Всемирного почтового союза;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обеспечение разработки правил по присвоению почтовых индексов в Республике Казахстан;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обеспечение разработки по согласованию с органами национальной безопасности требований к сетям и средствам почтовой связи для целей проведения оперативно-розыскных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 мероприятий на почтовых сетях Республики Казахстан;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разработки правил назначения и отзыва полномочий назначенного оператора;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обеспечение разработки правил применения именных устройств операторами почты;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обеспечение разработки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обеспечение разработки образцов, правил ношения, нормы обеспечения форменной одеждой сотрудников службы специальной почтовой связи и форменной одеждой (без погон) работников Национального оператора почты;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обеспечение разработки требований по размещению, содержанию и техническим характеристикам абонентских почтовых ящиков;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обеспечение назначения назначенного оператора почты, а также при невыполнении назначенным оператором обязательств, вытекающих из актов Всемирного почтового союза, отзыва полномочия назначенного оператора у оператора почты в порядке, установленном законодательством Республики Казахстан;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разработки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обеспечение определения национального оператора почты;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реализация, а также принятие участия в реализации проектов в области связи, направленных на развитие новых технологий и инфраструктуры в области связи;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статистических показателей в области связи;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определение порядка подключения к единой транспортной среде государственных органов и предоставление доступа к интернет-ресурсу государственных или местных исполнительных органов через единую транспортную среду государственных органов;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перечня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координация деятельности по реализации государственных программ в области связи в пределах компетенции Комитета;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иных полномочий, предусмотренных действующим законодательством Республики Казахстан.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