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0611" w14:textId="0580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апреля 2019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(опубликован в информационно-правовой системе "Әділет" 17 июня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Нур-Султан, Есильский район, проспект Мәңгілік Ел, дом 8, здание "Дом министерств", подъезд № 15.";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7) вносится изменение в текст на казахском языке, текст на русском языке не меняется;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32) вносится изменение в текст на казахском языке, текст на русском языке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7) вносится изменение в текст на казахском языке, текст на русском языке не 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11) вносится изменение в текст на казахском языке, текст на русском языке не меняется;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организаций, находящихся в ведении Комитета вносится изменение в текст на казахском языке, текст на русском языке не меняется.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делам спорта и физической культуры Министерства культуры и спорта Республики Казахстан в течение десяти дней со дня его вступления в действие.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