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4e83" w14:textId="c5b4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категориям должностей органов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12 июня 2020 года № 463.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Закона Республики Казахстан "О правоохранительной службе"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Квалификационные требования к должностям сотрудников центрального аппарата и ведомств Министерства внутренних дел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Квалификационные требования к должностям сотрудников областных (городов республиканского значения, на транспорте) территориальных органов Министерства внутренних дел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Квалификационные требования к должностям сотрудников городских, районных (районов в городах), линейных территориальных органов Министерства внутренних дел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Квалификационные требования к должностям сотрудников организаций образования Министерства внутренних дел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Квалификационные требования к должностям сотрудников подразделений специального назначения Министерства внутренних дел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Квалификационные требования к должностям сотрудников строевых подразделений Министерства внутренних дел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Квалификационные требования к должностям сотрудников строевых подразделений патрульной полиции Министерства внутренних дел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Квалификационные требования к должностям сотрудников государственных учреждений Министерства внутренних дел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2. Департаменту кадровой политики Министерства внутренних дел Республики Казахстан (Сайтбеков А.М.) в установленном законодательством Республики Казахстан порядке обеспечить размещение настоящего приказа на интернет-ресурсе Министерства внутренних дел Республики Казахстан;</w:t>
      </w:r>
    </w:p>
    <w:bookmarkEnd w:id="10"/>
    <w:bookmarkStart w:name="z15"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политики Министерства внутренних дел Республики Казахстан (Сайтбеков А.М.).</w:t>
      </w:r>
    </w:p>
    <w:bookmarkEnd w:id="11"/>
    <w:bookmarkStart w:name="z16"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генерал-лейтенант полиции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 06. 2020 года № 463</w:t>
            </w:r>
          </w:p>
        </w:tc>
      </w:tr>
    </w:tbl>
    <w:bookmarkStart w:name="z19" w:id="13"/>
    <w:p>
      <w:pPr>
        <w:spacing w:after="0"/>
        <w:ind w:left="0"/>
        <w:jc w:val="left"/>
      </w:pPr>
      <w:r>
        <w:rPr>
          <w:rFonts w:ascii="Times New Roman"/>
          <w:b/>
          <w:i w:val="false"/>
          <w:color w:val="000000"/>
        </w:rPr>
        <w:t xml:space="preserve"> Квалификационные требования к должностям сотрудников центрального аппарата и ведомств Министерства внутренних дел Республики Казахстан</w:t>
      </w:r>
    </w:p>
    <w:bookmarkEnd w:id="13"/>
    <w:p>
      <w:pPr>
        <w:spacing w:after="0"/>
        <w:ind w:left="0"/>
        <w:jc w:val="both"/>
      </w:pPr>
      <w:r>
        <w:rPr>
          <w:rFonts w:ascii="Times New Roman"/>
          <w:b w:val="false"/>
          <w:i w:val="false"/>
          <w:color w:val="ff0000"/>
          <w:sz w:val="28"/>
        </w:rPr>
        <w:t xml:space="preserve">
      Сноска. Приложение 1 в редакции приказа Министра внутренних дел РК от 02.04.2025 </w:t>
      </w:r>
      <w:r>
        <w:rPr>
          <w:rFonts w:ascii="Times New Roman"/>
          <w:b w:val="false"/>
          <w:i w:val="false"/>
          <w:color w:val="ff0000"/>
          <w:sz w:val="28"/>
        </w:rPr>
        <w:t>№ 236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4"/>
          <w:p>
            <w:pPr>
              <w:spacing w:after="20"/>
              <w:ind w:left="20"/>
              <w:jc w:val="both"/>
            </w:pPr>
            <w:r>
              <w:rPr>
                <w:rFonts w:ascii="Times New Roman"/>
                <w:b w:val="false"/>
                <w:i w:val="false"/>
                <w:color w:val="000000"/>
                <w:sz w:val="20"/>
              </w:rPr>
              <w:t>
№</w:t>
            </w:r>
          </w:p>
          <w:bookmarkEnd w:id="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должен соответствовать одному из следующих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необходимые для эффективного выполнения профессиональной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Председатель комитета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десяти лет стажа работы на правоохранительной службе, в том числе не менее одного года на должностях не ниже категорий C-GP-2, C-OGP-1, C-AGP-1, В-PK-2, В-PKО-1, C-SV-2, C-SVО-1, C-SVU-1, С-FM-2, С-FMО-1;</w:t>
            </w:r>
          </w:p>
          <w:p>
            <w:pPr>
              <w:spacing w:after="20"/>
              <w:ind w:left="20"/>
              <w:jc w:val="both"/>
            </w:pPr>
            <w:r>
              <w:rPr>
                <w:rFonts w:ascii="Times New Roman"/>
                <w:b w:val="false"/>
                <w:i w:val="false"/>
                <w:color w:val="000000"/>
                <w:sz w:val="20"/>
              </w:rPr>
              <w:t>
2) не менее десяти лет стажа работы в специальных государственных органах или на воинской службе, в том числе не менее четырех лет на руководящих должностях;</w:t>
            </w:r>
          </w:p>
          <w:p>
            <w:pPr>
              <w:spacing w:after="20"/>
              <w:ind w:left="20"/>
              <w:jc w:val="both"/>
            </w:pPr>
            <w:r>
              <w:rPr>
                <w:rFonts w:ascii="Times New Roman"/>
                <w:b w:val="false"/>
                <w:i w:val="false"/>
                <w:color w:val="000000"/>
                <w:sz w:val="20"/>
              </w:rPr>
              <w:t>
3) не менее одиннадцати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А-1, В-1, С-1, C-O-1, D-1, D-O-1;</w:t>
            </w:r>
          </w:p>
          <w:p>
            <w:pPr>
              <w:spacing w:after="20"/>
              <w:ind w:left="20"/>
              <w:jc w:val="both"/>
            </w:pPr>
            <w:r>
              <w:rPr>
                <w:rFonts w:ascii="Times New Roman"/>
                <w:b w:val="false"/>
                <w:i w:val="false"/>
                <w:color w:val="000000"/>
                <w:sz w:val="20"/>
              </w:rPr>
              <w:t>
4) не менее двенадцати лет стажа работы в сферах, соответствующих функциональным направлениям конкретной должности данных категорий, в том числе не менее шести лет на руководящих должностях.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департамента Заместитель председателя комитета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3) не менее десяти лет стажа работы в должности судьи;</w:t>
            </w:r>
          </w:p>
          <w:p>
            <w:pPr>
              <w:spacing w:after="20"/>
              <w:ind w:left="20"/>
              <w:jc w:val="both"/>
            </w:pPr>
            <w:r>
              <w:rPr>
                <w:rFonts w:ascii="Times New Roman"/>
                <w:b w:val="false"/>
                <w:i w:val="false"/>
                <w:color w:val="000000"/>
                <w:sz w:val="20"/>
              </w:rPr>
              <w:t>
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p>
            <w:pPr>
              <w:spacing w:after="20"/>
              <w:ind w:left="20"/>
              <w:jc w:val="both"/>
            </w:pPr>
            <w:r>
              <w:rPr>
                <w:rFonts w:ascii="Times New Roman"/>
                <w:b w:val="false"/>
                <w:i w:val="false"/>
                <w:color w:val="000000"/>
                <w:sz w:val="20"/>
              </w:rPr>
              <w:t>
Для служб внутреннего аудита наличие сертификата о присвоении квалификации государственного аудитора.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департамента Полномочный представитель МВД Республики Казахстан в МВД Кыргызской Республики </w:t>
            </w:r>
          </w:p>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3) не менее девяти лет стажа работы в должности судьи;</w:t>
            </w:r>
          </w:p>
          <w:p>
            <w:pPr>
              <w:spacing w:after="20"/>
              <w:ind w:left="20"/>
              <w:jc w:val="both"/>
            </w:pPr>
            <w:r>
              <w:rPr>
                <w:rFonts w:ascii="Times New Roman"/>
                <w:b w:val="false"/>
                <w:i w:val="false"/>
                <w:color w:val="000000"/>
                <w:sz w:val="20"/>
              </w:rPr>
              <w:t>
4)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5)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p>
            <w:pPr>
              <w:spacing w:after="20"/>
              <w:ind w:left="20"/>
              <w:jc w:val="both"/>
            </w:pPr>
            <w:r>
              <w:rPr>
                <w:rFonts w:ascii="Times New Roman"/>
                <w:b w:val="false"/>
                <w:i w:val="false"/>
                <w:color w:val="000000"/>
                <w:sz w:val="20"/>
              </w:rPr>
              <w:t>
Для служб внутреннего аудита наличие сертификата о присвоении квалификации государственного аудитора.</w:t>
            </w:r>
          </w:p>
          <w:p>
            <w:pPr>
              <w:spacing w:after="20"/>
              <w:ind w:left="20"/>
              <w:jc w:val="both"/>
            </w:pPr>
            <w:r>
              <w:rPr>
                <w:rFonts w:ascii="Times New Roman"/>
                <w:b w:val="false"/>
                <w:i w:val="false"/>
                <w:color w:val="000000"/>
                <w:sz w:val="20"/>
              </w:rPr>
              <w:t>
В Интерпол необходимо знание одного из четырех официальных языков: французский, английский, испанский или арабский.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департамента, комитета. Заместитель начальника управления, Советник первого руководителя центрального органа, Начальник учреждения автотранспортного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4)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p>
            <w:pPr>
              <w:spacing w:after="20"/>
              <w:ind w:left="20"/>
              <w:jc w:val="both"/>
            </w:pPr>
            <w:r>
              <w:rPr>
                <w:rFonts w:ascii="Times New Roman"/>
                <w:b w:val="false"/>
                <w:i w:val="false"/>
                <w:color w:val="000000"/>
                <w:sz w:val="20"/>
              </w:rPr>
              <w:t>
Для служб внутреннего аудита наличие сертификата о присвоении квалификации государственного аудитора.</w:t>
            </w:r>
          </w:p>
          <w:p>
            <w:pPr>
              <w:spacing w:after="20"/>
              <w:ind w:left="20"/>
              <w:jc w:val="both"/>
            </w:pPr>
            <w:r>
              <w:rPr>
                <w:rFonts w:ascii="Times New Roman"/>
                <w:b w:val="false"/>
                <w:i w:val="false"/>
                <w:color w:val="000000"/>
                <w:sz w:val="20"/>
              </w:rPr>
              <w:t>
В Интерпол необходимо знание одного из четырех официальных языков: французский, английский, испанский или арабский.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департамента, комитета Главный инспектор (следователь, оперуполномоченный) по особо важным делам Начальник отдела Заместитель начальника учреждения автотранспортного обслуживания Начальник дежурной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шести лет стажа работы на государственной службе;</w:t>
            </w:r>
          </w:p>
          <w:p>
            <w:pPr>
              <w:spacing w:after="20"/>
              <w:ind w:left="20"/>
              <w:jc w:val="both"/>
            </w:pPr>
            <w:r>
              <w:rPr>
                <w:rFonts w:ascii="Times New Roman"/>
                <w:b w:val="false"/>
                <w:i w:val="false"/>
                <w:color w:val="000000"/>
                <w:sz w:val="20"/>
              </w:rPr>
              <w:t>
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p>
            <w:pPr>
              <w:spacing w:after="20"/>
              <w:ind w:left="20"/>
              <w:jc w:val="both"/>
            </w:pPr>
            <w:r>
              <w:rPr>
                <w:rFonts w:ascii="Times New Roman"/>
                <w:b w:val="false"/>
                <w:i w:val="false"/>
                <w:color w:val="000000"/>
                <w:sz w:val="20"/>
              </w:rPr>
              <w:t>
Для служб внутреннего аудита наличие сертификата о присвоении квалификации государственного аудитора.</w:t>
            </w:r>
          </w:p>
          <w:p>
            <w:pPr>
              <w:spacing w:after="20"/>
              <w:ind w:left="20"/>
              <w:jc w:val="both"/>
            </w:pPr>
            <w:r>
              <w:rPr>
                <w:rFonts w:ascii="Times New Roman"/>
                <w:b w:val="false"/>
                <w:i w:val="false"/>
                <w:color w:val="000000"/>
                <w:sz w:val="20"/>
              </w:rPr>
              <w:t>
В Интерпол необходимо знание одного из четырех официальных языков: французский, английский, испанский или арабский.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управления департамента, комитета Заместитель начальника отдела Помощник первого руководителя центрального органа Начальник государственного учреждения "База военного и специального 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шести лет стажа работы на государственной службе;</w:t>
            </w:r>
          </w:p>
          <w:p>
            <w:pPr>
              <w:spacing w:after="20"/>
              <w:ind w:left="20"/>
              <w:jc w:val="both"/>
            </w:pPr>
            <w:r>
              <w:rPr>
                <w:rFonts w:ascii="Times New Roman"/>
                <w:b w:val="false"/>
                <w:i w:val="false"/>
                <w:color w:val="000000"/>
                <w:sz w:val="20"/>
              </w:rPr>
              <w:t>
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p>
            <w:pPr>
              <w:spacing w:after="20"/>
              <w:ind w:left="20"/>
              <w:jc w:val="both"/>
            </w:pPr>
            <w:r>
              <w:rPr>
                <w:rFonts w:ascii="Times New Roman"/>
                <w:b w:val="false"/>
                <w:i w:val="false"/>
                <w:color w:val="000000"/>
                <w:sz w:val="20"/>
              </w:rPr>
              <w:t>
Для служб внутреннего аудита наличие сертификата о присвоении квалификации государственного аудитора.</w:t>
            </w:r>
          </w:p>
          <w:p>
            <w:pPr>
              <w:spacing w:after="20"/>
              <w:ind w:left="20"/>
              <w:jc w:val="both"/>
            </w:pPr>
            <w:r>
              <w:rPr>
                <w:rFonts w:ascii="Times New Roman"/>
                <w:b w:val="false"/>
                <w:i w:val="false"/>
                <w:color w:val="000000"/>
                <w:sz w:val="20"/>
              </w:rPr>
              <w:t>
В Интерпол необходимо знание одного из четырех официальных языков: французский, английский, испанский или арабский.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управления департамента, комитета Начальник отделения Заместитель начальника государственного учреждения "База военного и специального снабжения" Начальник отделения государственного учреждения "База военного и специального 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трех лет стажа работы на правоохранительной службе;</w:t>
            </w:r>
          </w:p>
          <w:p>
            <w:pPr>
              <w:spacing w:after="20"/>
              <w:ind w:left="20"/>
              <w:jc w:val="both"/>
            </w:pPr>
            <w:r>
              <w:rPr>
                <w:rFonts w:ascii="Times New Roman"/>
                <w:b w:val="false"/>
                <w:i w:val="false"/>
                <w:color w:val="000000"/>
                <w:sz w:val="20"/>
              </w:rPr>
              <w:t>
2) не менее четырех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четырех лет стажа работы на государственной службе;</w:t>
            </w:r>
          </w:p>
          <w:p>
            <w:pPr>
              <w:spacing w:after="20"/>
              <w:ind w:left="20"/>
              <w:jc w:val="both"/>
            </w:pPr>
            <w:r>
              <w:rPr>
                <w:rFonts w:ascii="Times New Roman"/>
                <w:b w:val="false"/>
                <w:i w:val="false"/>
                <w:color w:val="000000"/>
                <w:sz w:val="20"/>
              </w:rPr>
              <w:t>
4) не менее шести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p>
            <w:pPr>
              <w:spacing w:after="20"/>
              <w:ind w:left="20"/>
              <w:jc w:val="both"/>
            </w:pPr>
            <w:r>
              <w:rPr>
                <w:rFonts w:ascii="Times New Roman"/>
                <w:b w:val="false"/>
                <w:i w:val="false"/>
                <w:color w:val="000000"/>
                <w:sz w:val="20"/>
              </w:rPr>
              <w:t>
Для служб внутреннего аудита наличие сертификата о присвоении квалификации государственного аудитора.</w:t>
            </w:r>
          </w:p>
          <w:p>
            <w:pPr>
              <w:spacing w:after="20"/>
              <w:ind w:left="20"/>
              <w:jc w:val="both"/>
            </w:pPr>
            <w:r>
              <w:rPr>
                <w:rFonts w:ascii="Times New Roman"/>
                <w:b w:val="false"/>
                <w:i w:val="false"/>
                <w:color w:val="000000"/>
                <w:sz w:val="20"/>
              </w:rPr>
              <w:t>
В Интерпол необходимо знание одного из четырех официальных языков: французский, английский, испанский или арабский.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следователь (оперуполномоченный, дознаватель) по особо важным делам Старший инспектор по особым поручениям Главный: криминалист, ревизор-аудитор, специалист-врач, специалист-психолог, специалист-полиграфолог, специалист Помощник начальника дежурной части - оперативный дежурный, старший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трех лет стажа работы на правоохранительной службе;</w:t>
            </w:r>
          </w:p>
          <w:p>
            <w:pPr>
              <w:spacing w:after="20"/>
              <w:ind w:left="20"/>
              <w:jc w:val="both"/>
            </w:pPr>
            <w:r>
              <w:rPr>
                <w:rFonts w:ascii="Times New Roman"/>
                <w:b w:val="false"/>
                <w:i w:val="false"/>
                <w:color w:val="000000"/>
                <w:sz w:val="20"/>
              </w:rPr>
              <w:t>
2) не менее четырех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четырех лет стажа работы на государственной службе;</w:t>
            </w:r>
          </w:p>
          <w:p>
            <w:pPr>
              <w:spacing w:after="20"/>
              <w:ind w:left="20"/>
              <w:jc w:val="both"/>
            </w:pPr>
            <w:r>
              <w:rPr>
                <w:rFonts w:ascii="Times New Roman"/>
                <w:b w:val="false"/>
                <w:i w:val="false"/>
                <w:color w:val="000000"/>
                <w:sz w:val="20"/>
              </w:rPr>
              <w:t>
4) не менее шести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p>
            <w:pPr>
              <w:spacing w:after="20"/>
              <w:ind w:left="20"/>
              <w:jc w:val="both"/>
            </w:pPr>
            <w:r>
              <w:rPr>
                <w:rFonts w:ascii="Times New Roman"/>
                <w:b w:val="false"/>
                <w:i w:val="false"/>
                <w:color w:val="000000"/>
                <w:sz w:val="20"/>
              </w:rPr>
              <w:t>
В Интерпол необходимо знание одного из четырех официальных языков: французский, английский, испанский или арабский.</w:t>
            </w:r>
          </w:p>
          <w:p>
            <w:pPr>
              <w:spacing w:after="20"/>
              <w:ind w:left="20"/>
              <w:jc w:val="both"/>
            </w:pPr>
            <w:r>
              <w:rPr>
                <w:rFonts w:ascii="Times New Roman"/>
                <w:b w:val="false"/>
                <w:i w:val="false"/>
                <w:color w:val="000000"/>
                <w:sz w:val="20"/>
              </w:rPr>
              <w:t>
Для служб внутреннего аудита наличие сертификата о присвоении квалификации государственного аудитора.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следователь, дознаватель, оперуполномоченный, криминалист, ревизор-аудитор, инспектор и инженер всех наименований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трех лет стажа работы на государственной службе;</w:t>
            </w:r>
          </w:p>
          <w:p>
            <w:pPr>
              <w:spacing w:after="20"/>
              <w:ind w:left="20"/>
              <w:jc w:val="both"/>
            </w:pPr>
            <w:r>
              <w:rPr>
                <w:rFonts w:ascii="Times New Roman"/>
                <w:b w:val="false"/>
                <w:i w:val="false"/>
                <w:color w:val="000000"/>
                <w:sz w:val="20"/>
              </w:rPr>
              <w:t>
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p>
            <w:pPr>
              <w:spacing w:after="20"/>
              <w:ind w:left="20"/>
              <w:jc w:val="both"/>
            </w:pPr>
            <w:r>
              <w:rPr>
                <w:rFonts w:ascii="Times New Roman"/>
                <w:b w:val="false"/>
                <w:i w:val="false"/>
                <w:color w:val="000000"/>
                <w:sz w:val="20"/>
              </w:rPr>
              <w:t>
В Интерпол необходимо знание одного из четырех официальных языков: французский, английский, испанский или арабский.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Следователь, дознаватель, оперуполномоченный, криминалист, ревизор-аудитор, инспектор и инженер всех наименований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двух лет стажа работы на государственной службе;</w:t>
            </w:r>
          </w:p>
          <w:p>
            <w:pPr>
              <w:spacing w:after="20"/>
              <w:ind w:left="20"/>
              <w:jc w:val="both"/>
            </w:pPr>
            <w:r>
              <w:rPr>
                <w:rFonts w:ascii="Times New Roman"/>
                <w:b w:val="false"/>
                <w:i w:val="false"/>
                <w:color w:val="000000"/>
                <w:sz w:val="20"/>
              </w:rPr>
              <w:t>
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Интерпол необходимо знание одного из четырех официальных языков: французский, английский, испанский или арабский.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Полицейский-водитель, младший оперуполномоченный, заведующий складом всех наименований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 или техническое и профессиональное, послесреднее образование, обеспечивающее подготовку специалистов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полицейских-водителей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младший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 или техническое и профессиональное, послесреднее образование, обеспечивающее подготовку специалистов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В настоящих квалификационных требованиях в стаж воинской службы не включаются периоды срочной воинской службы составов солдат (матросов).</w:t>
      </w:r>
    </w:p>
    <w:p>
      <w:pPr>
        <w:spacing w:after="0"/>
        <w:ind w:left="0"/>
        <w:jc w:val="both"/>
      </w:pPr>
      <w:r>
        <w:rPr>
          <w:rFonts w:ascii="Times New Roman"/>
          <w:b w:val="false"/>
          <w:i w:val="false"/>
          <w:color w:val="000000"/>
          <w:sz w:val="28"/>
        </w:rPr>
        <w:t>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 могут быть назначены на должности по решению Министра внутренних дел Республики Казахстан либо по согласованию с ним.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 06. 2020 года № 463</w:t>
            </w:r>
          </w:p>
        </w:tc>
      </w:tr>
    </w:tbl>
    <w:bookmarkStart w:name="z81" w:id="15"/>
    <w:p>
      <w:pPr>
        <w:spacing w:after="0"/>
        <w:ind w:left="0"/>
        <w:jc w:val="left"/>
      </w:pPr>
      <w:r>
        <w:rPr>
          <w:rFonts w:ascii="Times New Roman"/>
          <w:b/>
          <w:i w:val="false"/>
          <w:color w:val="000000"/>
        </w:rPr>
        <w:t xml:space="preserve"> Квалификационные требования к должностям сотрудников областных (городов республиканского значения, столицы, на транспорте) территориальных органов Министерства внутренних дел Республики Казахстан</w:t>
      </w:r>
    </w:p>
    <w:bookmarkEnd w:id="15"/>
    <w:p>
      <w:pPr>
        <w:spacing w:after="0"/>
        <w:ind w:left="0"/>
        <w:jc w:val="both"/>
      </w:pPr>
      <w:r>
        <w:rPr>
          <w:rFonts w:ascii="Times New Roman"/>
          <w:b w:val="false"/>
          <w:i w:val="false"/>
          <w:color w:val="ff0000"/>
          <w:sz w:val="28"/>
        </w:rPr>
        <w:t xml:space="preserve">
      Сноска. Приложение 2 в редакции приказа Министра внутренних дел РК от 02.04.2025 </w:t>
      </w:r>
      <w:r>
        <w:rPr>
          <w:rFonts w:ascii="Times New Roman"/>
          <w:b w:val="false"/>
          <w:i w:val="false"/>
          <w:color w:val="ff0000"/>
          <w:sz w:val="28"/>
        </w:rPr>
        <w:t>№ 236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должен соответствовать одному из следующих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необходимые для эффективного выполнения профессиональной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областного территориального органа Начальник Представительства МВД Республики Казахстан в г. Байконыр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специальное образование (специалитет) или послевузовское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3) не менее десяти лет стажа работы в должности судьи;</w:t>
            </w:r>
          </w:p>
          <w:p>
            <w:pPr>
              <w:spacing w:after="20"/>
              <w:ind w:left="20"/>
              <w:jc w:val="both"/>
            </w:pPr>
            <w:r>
              <w:rPr>
                <w:rFonts w:ascii="Times New Roman"/>
                <w:b w:val="false"/>
                <w:i w:val="false"/>
                <w:color w:val="000000"/>
                <w:sz w:val="20"/>
              </w:rPr>
              <w:t>
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прошедших курсы повышения квалификации.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областного территориального органа Заместитель начальника Представительства МВД Республики Казахстан в г. Байконыр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специальное образование (специалитет) или послевузовское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3) не менее девяти лет стажа работы в должности судьи;</w:t>
            </w:r>
          </w:p>
          <w:p>
            <w:pPr>
              <w:spacing w:after="20"/>
              <w:ind w:left="20"/>
              <w:jc w:val="both"/>
            </w:pPr>
            <w:r>
              <w:rPr>
                <w:rFonts w:ascii="Times New Roman"/>
                <w:b w:val="false"/>
                <w:i w:val="false"/>
                <w:color w:val="000000"/>
                <w:sz w:val="20"/>
              </w:rPr>
              <w:t>
4)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5)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прошедших курсы повышения квалификации.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областного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4)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областного территориального органа Начальник отдела областного территориального органа Начальник отдела Представительства МВД Республики Казахстан в г. Байконыр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шести лет стажа работы на государственной службе;</w:t>
            </w:r>
          </w:p>
          <w:p>
            <w:pPr>
              <w:spacing w:after="20"/>
              <w:ind w:left="20"/>
              <w:jc w:val="both"/>
            </w:pPr>
            <w:r>
              <w:rPr>
                <w:rFonts w:ascii="Times New Roman"/>
                <w:b w:val="false"/>
                <w:i w:val="false"/>
                <w:color w:val="000000"/>
                <w:sz w:val="20"/>
              </w:rPr>
              <w:t>
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управления областного территориального органа Заместитель начальника отдела областного территориального органа Заместитель начальника отдела Представительства МВД Республики Казахстан в г. Байконыр Помощник начальника областного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 менее трех лет стажа работы на правоохранительной службе; </w:t>
            </w:r>
          </w:p>
          <w:p>
            <w:pPr>
              <w:spacing w:after="20"/>
              <w:ind w:left="20"/>
              <w:jc w:val="both"/>
            </w:pPr>
            <w:r>
              <w:rPr>
                <w:rFonts w:ascii="Times New Roman"/>
                <w:b w:val="false"/>
                <w:i w:val="false"/>
                <w:color w:val="000000"/>
                <w:sz w:val="20"/>
              </w:rPr>
              <w:t>
2) не менее четырех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четырех лет стажа работы на государственной службе;</w:t>
            </w:r>
          </w:p>
          <w:p>
            <w:pPr>
              <w:spacing w:after="20"/>
              <w:ind w:left="20"/>
              <w:jc w:val="both"/>
            </w:pPr>
            <w:r>
              <w:rPr>
                <w:rFonts w:ascii="Times New Roman"/>
                <w:b w:val="false"/>
                <w:i w:val="false"/>
                <w:color w:val="000000"/>
                <w:sz w:val="20"/>
              </w:rPr>
              <w:t>
4) не менее шести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управления областного территориального органа Начальник: отделения, службы, дежурной части, центра кинологической службы, изолятора временного содержания, приемника-распределителя, специального приемника, автохозяйства областного территориального органа Начальник отделения Представительства МВД Республики Казахстан в г. Байконыр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трех лет стажа работы на государственной службе;</w:t>
            </w:r>
          </w:p>
          <w:p>
            <w:pPr>
              <w:spacing w:after="20"/>
              <w:ind w:left="20"/>
              <w:jc w:val="both"/>
            </w:pPr>
            <w:r>
              <w:rPr>
                <w:rFonts w:ascii="Times New Roman"/>
                <w:b w:val="false"/>
                <w:i w:val="false"/>
                <w:color w:val="000000"/>
                <w:sz w:val="20"/>
              </w:rPr>
              <w:t>
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следователь (оперуполномоченный, дознаватель) по особо важным делам, старший офицер, старший инспектор по особым поручениям областного территориального органа Главный: криминалист, ревизор, специалист– психолог, специалист– полиграфолог, инженер всех наименований, специалист областного территориального органа. Заместитель начальника: центра кинологической службы, изолятора временного содержания, приемника-распределителя, специального приемника, автохозяйства областного территориального органа Помощник начальника: отдела, дежурной части -оперативный дежурный Оперативный дежурный областного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трех лет стажа работы на государственной службе;</w:t>
            </w:r>
          </w:p>
          <w:p>
            <w:pPr>
              <w:spacing w:after="20"/>
              <w:ind w:left="20"/>
              <w:jc w:val="both"/>
            </w:pPr>
            <w:r>
              <w:rPr>
                <w:rFonts w:ascii="Times New Roman"/>
                <w:b w:val="false"/>
                <w:i w:val="false"/>
                <w:color w:val="000000"/>
                <w:sz w:val="20"/>
              </w:rPr>
              <w:t>
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следователь, дознаватель, криминалист, оперуполномоченный, ревизор, специалист– психолог, специалист– полиграфолог, госавтоинспектор, офицер, инспектор и инженер всех наименований областного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двух лет стажа работы на государственной службе;</w:t>
            </w:r>
          </w:p>
          <w:p>
            <w:pPr>
              <w:spacing w:after="20"/>
              <w:ind w:left="20"/>
              <w:jc w:val="both"/>
            </w:pPr>
            <w:r>
              <w:rPr>
                <w:rFonts w:ascii="Times New Roman"/>
                <w:b w:val="false"/>
                <w:i w:val="false"/>
                <w:color w:val="000000"/>
                <w:sz w:val="20"/>
              </w:rPr>
              <w:t>
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Следователь, дознаватель, криминалист, оперуполномоченный, ревизор, психолог, полиграфолог, госавтоинспектор, инспектор и инженер всех наименований областного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высшее образование, соответствующее функциональным направлениям конкретной должности.</w:t>
            </w:r>
          </w:p>
          <w:p>
            <w:pPr>
              <w:spacing w:after="20"/>
              <w:ind w:left="20"/>
              <w:jc w:val="both"/>
            </w:pPr>
            <w:r>
              <w:rPr>
                <w:rFonts w:ascii="Times New Roman"/>
                <w:b w:val="false"/>
                <w:i w:val="false"/>
                <w:color w:val="000000"/>
                <w:sz w:val="20"/>
              </w:rPr>
              <w:t>
2) послесреднее образование (только для инспекторов-кинологов)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оперативного дежурного, старший техник областного территориального органа.</w:t>
            </w:r>
          </w:p>
          <w:p>
            <w:pPr>
              <w:spacing w:after="20"/>
              <w:ind w:left="20"/>
              <w:jc w:val="both"/>
            </w:pPr>
            <w:r>
              <w:rPr>
                <w:rFonts w:ascii="Times New Roman"/>
                <w:b w:val="false"/>
                <w:i w:val="false"/>
                <w:color w:val="000000"/>
                <w:sz w:val="20"/>
              </w:rPr>
              <w:t>
Командир отделения, полицейский всех наименований, старшина, помощник дежурного, младший оперуполномоченный, помощник следователя, заведующий складом всех наименований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полицейских-водителей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Водитель-сотрудник областного территориального органа, техники и операторы всех наименований, младший инспектор, младший инспектор-кинолог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водителей-сотрудников наличие водительского удостоверения.</w:t>
            </w:r>
          </w:p>
        </w:tc>
      </w:tr>
    </w:tbl>
    <w:p>
      <w:pPr>
        <w:spacing w:after="0"/>
        <w:ind w:left="0"/>
        <w:jc w:val="both"/>
      </w:pPr>
      <w:r>
        <w:rPr>
          <w:rFonts w:ascii="Times New Roman"/>
          <w:b w:val="false"/>
          <w:i w:val="false"/>
          <w:color w:val="000000"/>
          <w:sz w:val="28"/>
        </w:rPr>
        <w:t>
      Примечание: В настоящих квалификационных требованиях в стаж воинской службы не включаются периоды срочной воинской службы составов солдат (матросов).</w:t>
      </w:r>
    </w:p>
    <w:p>
      <w:pPr>
        <w:spacing w:after="0"/>
        <w:ind w:left="0"/>
        <w:jc w:val="both"/>
      </w:pPr>
      <w:r>
        <w:rPr>
          <w:rFonts w:ascii="Times New Roman"/>
          <w:b w:val="false"/>
          <w:i w:val="false"/>
          <w:color w:val="000000"/>
          <w:sz w:val="28"/>
        </w:rPr>
        <w:t>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 могут быть назначены на должности по решению Министра внутренних дел Республики Казахстан либо по согласованию с ним.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12.06.2020 года № 463</w:t>
            </w:r>
          </w:p>
        </w:tc>
      </w:tr>
    </w:tbl>
    <w:bookmarkStart w:name="z124" w:id="16"/>
    <w:p>
      <w:pPr>
        <w:spacing w:after="0"/>
        <w:ind w:left="0"/>
        <w:jc w:val="left"/>
      </w:pPr>
      <w:r>
        <w:rPr>
          <w:rFonts w:ascii="Times New Roman"/>
          <w:b/>
          <w:i w:val="false"/>
          <w:color w:val="000000"/>
        </w:rPr>
        <w:t xml:space="preserve"> Квалификационные требования к должностям сотрудников городских, районных (районов в городах), линейных территориальных органов Министерства внутренних дел Республики Казахстан</w:t>
      </w:r>
    </w:p>
    <w:bookmarkEnd w:id="16"/>
    <w:p>
      <w:pPr>
        <w:spacing w:after="0"/>
        <w:ind w:left="0"/>
        <w:jc w:val="both"/>
      </w:pPr>
      <w:r>
        <w:rPr>
          <w:rFonts w:ascii="Times New Roman"/>
          <w:b w:val="false"/>
          <w:i w:val="false"/>
          <w:color w:val="ff0000"/>
          <w:sz w:val="28"/>
        </w:rPr>
        <w:t xml:space="preserve">
      Сноска. Приложение 3 в редакции приказа Министра внутренних дел РК от 02.04.2025 </w:t>
      </w:r>
      <w:r>
        <w:rPr>
          <w:rFonts w:ascii="Times New Roman"/>
          <w:b w:val="false"/>
          <w:i w:val="false"/>
          <w:color w:val="ff0000"/>
          <w:sz w:val="28"/>
        </w:rPr>
        <w:t>№ 236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должен соответствовать одному из следующих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необходимые для эффективного выполнения профессиональной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территориального органа в городе областного значения (районе города республиканского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специальное образование (специалитет) или послевузовское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4)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прошедших курсы повышения квалификации.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территориального органа в городе областного значения (районе города республиканского значения) Начальник городского, районного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специальное образование (специалитет) или послевузовское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шести лет стажа работы на государственной службе;</w:t>
            </w:r>
          </w:p>
          <w:p>
            <w:pPr>
              <w:spacing w:after="20"/>
              <w:ind w:left="20"/>
              <w:jc w:val="both"/>
            </w:pPr>
            <w:r>
              <w:rPr>
                <w:rFonts w:ascii="Times New Roman"/>
                <w:b w:val="false"/>
                <w:i w:val="false"/>
                <w:color w:val="000000"/>
                <w:sz w:val="20"/>
              </w:rPr>
              <w:t>
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прошедших курсы повышения квалификации.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заместитель начальника городского, районного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специальное образование (специалитет) или послевузовское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шести лет стажа работы на государственной службе;</w:t>
            </w:r>
          </w:p>
          <w:p>
            <w:pPr>
              <w:spacing w:after="20"/>
              <w:ind w:left="20"/>
              <w:jc w:val="both"/>
            </w:pPr>
            <w:r>
              <w:rPr>
                <w:rFonts w:ascii="Times New Roman"/>
                <w:b w:val="false"/>
                <w:i w:val="false"/>
                <w:color w:val="000000"/>
                <w:sz w:val="20"/>
              </w:rPr>
              <w:t>
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прошедших курсы повышения квалификации.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городского, районного территориального органа, начальник отдела городского, районного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специальное образование (специалитет) или послевузовское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трех лет стажа работы на правоохранительной службе;</w:t>
            </w:r>
          </w:p>
          <w:p>
            <w:pPr>
              <w:spacing w:after="20"/>
              <w:ind w:left="20"/>
              <w:jc w:val="both"/>
            </w:pPr>
            <w:r>
              <w:rPr>
                <w:rFonts w:ascii="Times New Roman"/>
                <w:b w:val="false"/>
                <w:i w:val="false"/>
                <w:color w:val="000000"/>
                <w:sz w:val="20"/>
              </w:rPr>
              <w:t>
2) не менее четырех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четырех лет стажа работы на государственной службе;</w:t>
            </w:r>
          </w:p>
          <w:p>
            <w:pPr>
              <w:spacing w:after="20"/>
              <w:ind w:left="20"/>
              <w:jc w:val="both"/>
            </w:pPr>
            <w:r>
              <w:rPr>
                <w:rFonts w:ascii="Times New Roman"/>
                <w:b w:val="false"/>
                <w:i w:val="false"/>
                <w:color w:val="000000"/>
                <w:sz w:val="20"/>
              </w:rPr>
              <w:t>
4) не менее шести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p>
            <w:pPr>
              <w:spacing w:after="20"/>
              <w:ind w:left="20"/>
              <w:jc w:val="both"/>
            </w:pPr>
            <w:r>
              <w:rPr>
                <w:rFonts w:ascii="Times New Roman"/>
                <w:b w:val="false"/>
                <w:i w:val="false"/>
                <w:color w:val="000000"/>
                <w:sz w:val="20"/>
              </w:rPr>
              <w:t>
Для туристской полиции необходимо знание истории Казахстана и иностранных языков.</w:t>
            </w:r>
          </w:p>
          <w:p>
            <w:pPr>
              <w:spacing w:after="20"/>
              <w:ind w:left="20"/>
              <w:jc w:val="both"/>
            </w:pPr>
            <w:r>
              <w:rPr>
                <w:rFonts w:ascii="Times New Roman"/>
                <w:b w:val="false"/>
                <w:i w:val="false"/>
                <w:color w:val="000000"/>
                <w:sz w:val="20"/>
              </w:rPr>
              <w:t>
Назначается из числа сотрудников, прошедших курсы повышения квалификации.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Участковый инспектор полиции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городского, районного территориального органа. Начальник: городского, районного, линейного, поселкового отделения. Начальник: отделения, приемника-распределителя, специального приемника, изолятора временного содержания, центра кинологической службы, автохозяйства, инспекции по делам несовершеннолетних, дежурной части, передвижного пункта полиции, штаба, линейного пункта областного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трех лет стажа работы на государственной службе;</w:t>
            </w:r>
          </w:p>
          <w:p>
            <w:pPr>
              <w:spacing w:after="20"/>
              <w:ind w:left="20"/>
              <w:jc w:val="both"/>
            </w:pPr>
            <w:r>
              <w:rPr>
                <w:rFonts w:ascii="Times New Roman"/>
                <w:b w:val="false"/>
                <w:i w:val="false"/>
                <w:color w:val="000000"/>
                <w:sz w:val="20"/>
              </w:rPr>
              <w:t>
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p>
            <w:pPr>
              <w:spacing w:after="20"/>
              <w:ind w:left="20"/>
              <w:jc w:val="both"/>
            </w:pPr>
            <w:r>
              <w:rPr>
                <w:rFonts w:ascii="Times New Roman"/>
                <w:b w:val="false"/>
                <w:i w:val="false"/>
                <w:color w:val="000000"/>
                <w:sz w:val="20"/>
              </w:rPr>
              <w:t>
Для туристской полиции необходимо знание истории Казахстана и иностранных языков.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городского, районного. линейного, поселкового отделения территориального органа Главный специалист, старший офицер городского, районного территориального органа Заместитель начальника: приемника-распределителя, специального приемника, изолятора временного содержания, штаба Помощник начальника: отдела полиции по кадровой политике, дежурной части-оперативный дежурный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двух лет стажа работы на государственной службе;</w:t>
            </w:r>
          </w:p>
          <w:p>
            <w:pPr>
              <w:spacing w:after="20"/>
              <w:ind w:left="20"/>
              <w:jc w:val="both"/>
            </w:pPr>
            <w:r>
              <w:rPr>
                <w:rFonts w:ascii="Times New Roman"/>
                <w:b w:val="false"/>
                <w:i w:val="false"/>
                <w:color w:val="000000"/>
                <w:sz w:val="20"/>
              </w:rPr>
              <w:t>
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следователь (оперуполномоченный, дознаватель) по особо важным делам городского, районного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двух лет стажа работы на государственной службе;</w:t>
            </w:r>
          </w:p>
          <w:p>
            <w:pPr>
              <w:spacing w:after="20"/>
              <w:ind w:left="20"/>
              <w:jc w:val="both"/>
            </w:pPr>
            <w:r>
              <w:rPr>
                <w:rFonts w:ascii="Times New Roman"/>
                <w:b w:val="false"/>
                <w:i w:val="false"/>
                <w:color w:val="000000"/>
                <w:sz w:val="20"/>
              </w:rPr>
              <w:t>
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 старший: следователь, дознаватель, криминалист, оперуполномоченный, психолог, полиграфолог, госавтоинспектор, участковый инспектор полиции по делам несовершеннолетних, инспектор и инженер всех наименований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одного года стажа работы на государственной службе или в должности судьи или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2)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оперативно-криминалистическую службу наличие квалификационных свидетельств на право производства криминалистических исследований или судебных экспертиз.</w:t>
            </w:r>
          </w:p>
          <w:p>
            <w:pPr>
              <w:spacing w:after="20"/>
              <w:ind w:left="20"/>
              <w:jc w:val="both"/>
            </w:pPr>
            <w:r>
              <w:rPr>
                <w:rFonts w:ascii="Times New Roman"/>
                <w:b w:val="false"/>
                <w:i w:val="false"/>
                <w:color w:val="000000"/>
                <w:sz w:val="20"/>
              </w:rPr>
              <w:t>
Для туристской полиции необходимо знание истории Казахстана и иностранных языков.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 по профессиональной подготовке городского, районного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одного года стажа работы на государственной службе или в должности судьи или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2)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спортивных квалификационных званий, разрядов и сертификатов по боевым видам борьбы и стрельбе.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Следователь, дознаватель, криминалист, оперуполномоченный, психолог, полиграфолог, госавтоинспектор, участковый инспектор полиции по делам несовершеннолетних, инспектор и инженер всех наименований, помощник участкового инспектора полиции городского, районного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высшее образование, соответствующее функциональным направлениям конкретной должности</w:t>
            </w:r>
          </w:p>
          <w:p>
            <w:pPr>
              <w:spacing w:after="20"/>
              <w:ind w:left="20"/>
              <w:jc w:val="both"/>
            </w:pPr>
            <w:r>
              <w:rPr>
                <w:rFonts w:ascii="Times New Roman"/>
                <w:b w:val="false"/>
                <w:i w:val="false"/>
                <w:color w:val="000000"/>
                <w:sz w:val="20"/>
              </w:rPr>
              <w:t>
2) послесреднее образование (только для должностей помощников участкового инспектора полиции и инспекторов-кинологов)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туристской полиции необходимо знание истории Казахстана и иностранных языков.</w:t>
            </w:r>
          </w:p>
          <w:p>
            <w:pPr>
              <w:spacing w:after="20"/>
              <w:ind w:left="20"/>
              <w:jc w:val="both"/>
            </w:pPr>
            <w:r>
              <w:rPr>
                <w:rFonts w:ascii="Times New Roman"/>
                <w:b w:val="false"/>
                <w:i w:val="false"/>
                <w:color w:val="000000"/>
                <w:sz w:val="20"/>
              </w:rPr>
              <w:t>
Для подразделений специальной подготовки наличие спортивных квалификационных званий, разрядов и сертификатов по боевым видам борьбы и стрельбе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и инженер всех наименований подразделений уголовно-исполнительной системы и по чрезвычайным ситуациям городского, районного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 обеспечивающее подготовку специалистов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оперативного дежурного, старший техник областного территориального органа.</w:t>
            </w:r>
          </w:p>
          <w:p>
            <w:pPr>
              <w:spacing w:after="20"/>
              <w:ind w:left="20"/>
              <w:jc w:val="both"/>
            </w:pPr>
            <w:r>
              <w:rPr>
                <w:rFonts w:ascii="Times New Roman"/>
                <w:b w:val="false"/>
                <w:i w:val="false"/>
                <w:color w:val="000000"/>
                <w:sz w:val="20"/>
              </w:rPr>
              <w:t>
Командир отделения, полицейский всех наименований, старшина, помощник дежурного, младший оперуполномоченный, помощник следователя, заведующий складом всех наименований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полицейских-водителей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Водитель-сотрудник областного территориального органа, техники и операторы всех наименований, младший инспектор, младший инспектор-кинолог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водителей-сотрудников наличие водительского удостоверения.</w:t>
            </w:r>
          </w:p>
        </w:tc>
      </w:tr>
    </w:tbl>
    <w:p>
      <w:pPr>
        <w:spacing w:after="0"/>
        <w:ind w:left="0"/>
        <w:jc w:val="both"/>
      </w:pPr>
      <w:r>
        <w:rPr>
          <w:rFonts w:ascii="Times New Roman"/>
          <w:b w:val="false"/>
          <w:i w:val="false"/>
          <w:color w:val="000000"/>
          <w:sz w:val="28"/>
        </w:rPr>
        <w:t>
      Примечание: В настоящих квалификационных требованиях в стаж воинской службы не включаются периоды срочной воинской службы составов солдат (матросов).</w:t>
      </w:r>
    </w:p>
    <w:p>
      <w:pPr>
        <w:spacing w:after="0"/>
        <w:ind w:left="0"/>
        <w:jc w:val="both"/>
      </w:pPr>
      <w:r>
        <w:rPr>
          <w:rFonts w:ascii="Times New Roman"/>
          <w:b w:val="false"/>
          <w:i w:val="false"/>
          <w:color w:val="000000"/>
          <w:sz w:val="28"/>
        </w:rPr>
        <w:t>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 могут быть назначены на должности по решению Министра внутренних дел Республики Казахстан либо по согласованию с ним.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 06. 2020 года № 463</w:t>
            </w:r>
          </w:p>
        </w:tc>
      </w:tr>
    </w:tbl>
    <w:bookmarkStart w:name="z167" w:id="17"/>
    <w:p>
      <w:pPr>
        <w:spacing w:after="0"/>
        <w:ind w:left="0"/>
        <w:jc w:val="left"/>
      </w:pPr>
      <w:r>
        <w:rPr>
          <w:rFonts w:ascii="Times New Roman"/>
          <w:b/>
          <w:i w:val="false"/>
          <w:color w:val="000000"/>
        </w:rPr>
        <w:t xml:space="preserve"> Квалификационные требования к должностям сотрудников организаций образования Министерства внутренних дел Республики Казахстан</w:t>
      </w:r>
    </w:p>
    <w:bookmarkEnd w:id="17"/>
    <w:p>
      <w:pPr>
        <w:spacing w:after="0"/>
        <w:ind w:left="0"/>
        <w:jc w:val="both"/>
      </w:pPr>
      <w:r>
        <w:rPr>
          <w:rFonts w:ascii="Times New Roman"/>
          <w:b w:val="false"/>
          <w:i w:val="false"/>
          <w:color w:val="ff0000"/>
          <w:sz w:val="28"/>
        </w:rPr>
        <w:t xml:space="preserve">
      Сноска. Приложение 4 в редакции приказа Министра внутренних дел РК от 02.04.2025 </w:t>
      </w:r>
      <w:r>
        <w:rPr>
          <w:rFonts w:ascii="Times New Roman"/>
          <w:b w:val="false"/>
          <w:i w:val="false"/>
          <w:color w:val="ff0000"/>
          <w:sz w:val="28"/>
        </w:rPr>
        <w:t>№ 236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должен соответствовать одному из следующих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необходимые для эффективного выполнения профессиональной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ученой степени или ученого звания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3) не менее десяти лет стажа работы в должности судьи;</w:t>
            </w:r>
          </w:p>
          <w:p>
            <w:pPr>
              <w:spacing w:after="20"/>
              <w:ind w:left="20"/>
              <w:jc w:val="both"/>
            </w:pPr>
            <w:r>
              <w:rPr>
                <w:rFonts w:ascii="Times New Roman"/>
                <w:b w:val="false"/>
                <w:i w:val="false"/>
                <w:color w:val="000000"/>
                <w:sz w:val="20"/>
              </w:rPr>
              <w:t>
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осуществляющих (осуществлявших) научно-педагогическую деятельность.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академии Начальник института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специальное образование (специалитет) или послевузовское образование.</w:t>
            </w:r>
          </w:p>
          <w:p>
            <w:pPr>
              <w:spacing w:after="20"/>
              <w:ind w:left="20"/>
              <w:jc w:val="both"/>
            </w:pPr>
            <w:r>
              <w:rPr>
                <w:rFonts w:ascii="Times New Roman"/>
                <w:b w:val="false"/>
                <w:i w:val="false"/>
                <w:color w:val="000000"/>
                <w:sz w:val="20"/>
              </w:rPr>
              <w:t>
Для заместителей начальника Академии курирующих учебную и научную работу и начальника института наличие ученой степени или ученого звания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3) не менее девяти лет стажа работы в должности судьи;</w:t>
            </w:r>
          </w:p>
          <w:p>
            <w:pPr>
              <w:spacing w:after="20"/>
              <w:ind w:left="20"/>
              <w:jc w:val="both"/>
            </w:pPr>
            <w:r>
              <w:rPr>
                <w:rFonts w:ascii="Times New Roman"/>
                <w:b w:val="false"/>
                <w:i w:val="false"/>
                <w:color w:val="000000"/>
                <w:sz w:val="20"/>
              </w:rPr>
              <w:t>
4)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5)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осуществляющих (осуществлявших) научно-педагогическую деятельность.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института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специальное образование (специалитет) или послевузовское образование.</w:t>
            </w:r>
          </w:p>
          <w:p>
            <w:pPr>
              <w:spacing w:after="20"/>
              <w:ind w:left="20"/>
              <w:jc w:val="both"/>
            </w:pPr>
            <w:r>
              <w:rPr>
                <w:rFonts w:ascii="Times New Roman"/>
                <w:b w:val="false"/>
                <w:i w:val="false"/>
                <w:color w:val="000000"/>
                <w:sz w:val="20"/>
              </w:rPr>
              <w:t>
Для заместителей начальника института курирующих учебную и научную работу наличие ученой степени или ученого звания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4)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осуществляющих (осуществлявших) научно-педагогическую деятельность.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начальника академии или института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шести лет стажа работы на государственной службе;</w:t>
            </w:r>
          </w:p>
          <w:p>
            <w:pPr>
              <w:spacing w:after="20"/>
              <w:ind w:left="20"/>
              <w:jc w:val="both"/>
            </w:pPr>
            <w:r>
              <w:rPr>
                <w:rFonts w:ascii="Times New Roman"/>
                <w:b w:val="false"/>
                <w:i w:val="false"/>
                <w:color w:val="000000"/>
                <w:sz w:val="20"/>
              </w:rPr>
              <w:t>
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факультета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ученой степени или ученого звания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трех лет стажа работы на правоохранительной службе;</w:t>
            </w:r>
          </w:p>
          <w:p>
            <w:pPr>
              <w:spacing w:after="20"/>
              <w:ind w:left="20"/>
              <w:jc w:val="both"/>
            </w:pPr>
            <w:r>
              <w:rPr>
                <w:rFonts w:ascii="Times New Roman"/>
                <w:b w:val="false"/>
                <w:i w:val="false"/>
                <w:color w:val="000000"/>
                <w:sz w:val="20"/>
              </w:rPr>
              <w:t>
2) не менее четырех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четырех лет стажа работы на государственной службе;</w:t>
            </w:r>
          </w:p>
          <w:p>
            <w:pPr>
              <w:spacing w:after="20"/>
              <w:ind w:left="20"/>
              <w:jc w:val="both"/>
            </w:pPr>
            <w:r>
              <w:rPr>
                <w:rFonts w:ascii="Times New Roman"/>
                <w:b w:val="false"/>
                <w:i w:val="false"/>
                <w:color w:val="000000"/>
                <w:sz w:val="20"/>
              </w:rPr>
              <w:t>
4) не менее шести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Учебного центра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трех лет стажа работы на правоохранительной службе;</w:t>
            </w:r>
          </w:p>
          <w:p>
            <w:pPr>
              <w:spacing w:after="20"/>
              <w:ind w:left="20"/>
              <w:jc w:val="both"/>
            </w:pPr>
            <w:r>
              <w:rPr>
                <w:rFonts w:ascii="Times New Roman"/>
                <w:b w:val="false"/>
                <w:i w:val="false"/>
                <w:color w:val="000000"/>
                <w:sz w:val="20"/>
              </w:rPr>
              <w:t>
2) не менее четырех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четырех лет стажа работы на государственной службе;</w:t>
            </w:r>
          </w:p>
          <w:p>
            <w:pPr>
              <w:spacing w:after="20"/>
              <w:ind w:left="20"/>
              <w:jc w:val="both"/>
            </w:pPr>
            <w:r>
              <w:rPr>
                <w:rFonts w:ascii="Times New Roman"/>
                <w:b w:val="false"/>
                <w:i w:val="false"/>
                <w:color w:val="000000"/>
                <w:sz w:val="20"/>
              </w:rPr>
              <w:t>
4) не менее шести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факультета Начальник: отдела, службы, центра. Заместитель начальника Учебного центра МВД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трех лет стажа работы на государственной службе;</w:t>
            </w:r>
          </w:p>
          <w:p>
            <w:pPr>
              <w:spacing w:after="20"/>
              <w:ind w:left="20"/>
              <w:jc w:val="both"/>
            </w:pPr>
            <w:r>
              <w:rPr>
                <w:rFonts w:ascii="Times New Roman"/>
                <w:b w:val="false"/>
                <w:i w:val="false"/>
                <w:color w:val="000000"/>
                <w:sz w:val="20"/>
              </w:rPr>
              <w:t>
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кафедры, Ученый секретарь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ученой степени или ученого звания.</w:t>
            </w:r>
          </w:p>
          <w:p>
            <w:pPr>
              <w:spacing w:after="20"/>
              <w:ind w:left="20"/>
              <w:jc w:val="both"/>
            </w:pPr>
            <w:r>
              <w:rPr>
                <w:rFonts w:ascii="Times New Roman"/>
                <w:b w:val="false"/>
                <w:i w:val="false"/>
                <w:color w:val="000000"/>
                <w:sz w:val="20"/>
              </w:rPr>
              <w:t>
Для начальников кафедр тактико-специальной подготовки, физической подготовки, организации безопасности на объектах транспорта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трех лет стажа работы на государственной службе;</w:t>
            </w:r>
          </w:p>
          <w:p>
            <w:pPr>
              <w:spacing w:after="20"/>
              <w:ind w:left="20"/>
              <w:jc w:val="both"/>
            </w:pPr>
            <w:r>
              <w:rPr>
                <w:rFonts w:ascii="Times New Roman"/>
                <w:b w:val="false"/>
                <w:i w:val="false"/>
                <w:color w:val="000000"/>
                <w:sz w:val="20"/>
              </w:rPr>
              <w:t>
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службы, центра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p>
            <w:pPr>
              <w:spacing w:after="20"/>
              <w:ind w:left="20"/>
              <w:jc w:val="both"/>
            </w:pPr>
            <w:r>
              <w:rPr>
                <w:rFonts w:ascii="Times New Roman"/>
                <w:b w:val="false"/>
                <w:i w:val="false"/>
                <w:color w:val="000000"/>
                <w:sz w:val="20"/>
              </w:rPr>
              <w:t>
Для заместителей начальника: отдела, службы, центра учебных, научных подразделений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двух лет стажа работы на государственной службе;</w:t>
            </w:r>
          </w:p>
          <w:p>
            <w:pPr>
              <w:spacing w:after="20"/>
              <w:ind w:left="20"/>
              <w:jc w:val="both"/>
            </w:pPr>
            <w:r>
              <w:rPr>
                <w:rFonts w:ascii="Times New Roman"/>
                <w:b w:val="false"/>
                <w:i w:val="false"/>
                <w:color w:val="000000"/>
                <w:sz w:val="20"/>
              </w:rPr>
              <w:t>
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кафедры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двух лет стажа работы на государственной службе;</w:t>
            </w:r>
          </w:p>
          <w:p>
            <w:pPr>
              <w:spacing w:after="20"/>
              <w:ind w:left="20"/>
              <w:jc w:val="both"/>
            </w:pPr>
            <w:r>
              <w:rPr>
                <w:rFonts w:ascii="Times New Roman"/>
                <w:b w:val="false"/>
                <w:i w:val="false"/>
                <w:color w:val="000000"/>
                <w:sz w:val="20"/>
              </w:rPr>
              <w:t>
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курса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двух лет стажа работы на государственной службе;</w:t>
            </w:r>
          </w:p>
          <w:p>
            <w:pPr>
              <w:spacing w:after="20"/>
              <w:ind w:left="20"/>
              <w:jc w:val="both"/>
            </w:pPr>
            <w:r>
              <w:rPr>
                <w:rFonts w:ascii="Times New Roman"/>
                <w:b w:val="false"/>
                <w:i w:val="false"/>
                <w:color w:val="000000"/>
                <w:sz w:val="20"/>
              </w:rPr>
              <w:t>
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дежурной части учебного заведения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двух лет стажа работы на государственной службе;</w:t>
            </w:r>
          </w:p>
          <w:p>
            <w:pPr>
              <w:spacing w:after="20"/>
              <w:ind w:left="20"/>
              <w:jc w:val="both"/>
            </w:pPr>
            <w:r>
              <w:rPr>
                <w:rFonts w:ascii="Times New Roman"/>
                <w:b w:val="false"/>
                <w:i w:val="false"/>
                <w:color w:val="000000"/>
                <w:sz w:val="20"/>
              </w:rPr>
              <w:t>
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доцент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ученой степени или ученого звания.</w:t>
            </w:r>
          </w:p>
          <w:p>
            <w:pPr>
              <w:spacing w:after="20"/>
              <w:ind w:left="20"/>
              <w:jc w:val="both"/>
            </w:pPr>
            <w:r>
              <w:rPr>
                <w:rFonts w:ascii="Times New Roman"/>
                <w:b w:val="false"/>
                <w:i w:val="false"/>
                <w:color w:val="000000"/>
                <w:sz w:val="20"/>
              </w:rPr>
              <w:t>
Для профессоров, доцентов выпускающих кафедр, а также тактико-специальной подготовки, физической подготовки, организации безопасности на объектах транспорта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двух лет стажа работы на государственной службе;</w:t>
            </w:r>
          </w:p>
          <w:p>
            <w:pPr>
              <w:spacing w:after="20"/>
              <w:ind w:left="20"/>
              <w:jc w:val="both"/>
            </w:pPr>
            <w:r>
              <w:rPr>
                <w:rFonts w:ascii="Times New Roman"/>
                <w:b w:val="false"/>
                <w:i w:val="false"/>
                <w:color w:val="000000"/>
                <w:sz w:val="20"/>
              </w:rPr>
              <w:t>
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 группы, части, лагеря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p>
            <w:pPr>
              <w:spacing w:after="20"/>
              <w:ind w:left="20"/>
              <w:jc w:val="both"/>
            </w:pPr>
            <w:r>
              <w:rPr>
                <w:rFonts w:ascii="Times New Roman"/>
                <w:b w:val="false"/>
                <w:i w:val="false"/>
                <w:color w:val="000000"/>
                <w:sz w:val="20"/>
              </w:rPr>
              <w:t>
Для начальника: отделения, группы по учебному и научному направлениям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двух лет стажа работы на государственной службе;</w:t>
            </w:r>
          </w:p>
          <w:p>
            <w:pPr>
              <w:spacing w:after="20"/>
              <w:ind w:left="20"/>
              <w:jc w:val="both"/>
            </w:pPr>
            <w:r>
              <w:rPr>
                <w:rFonts w:ascii="Times New Roman"/>
                <w:b w:val="false"/>
                <w:i w:val="false"/>
                <w:color w:val="000000"/>
                <w:sz w:val="20"/>
              </w:rPr>
              <w:t>
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медицинской части – врач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двух лет стажа работы на государственной службе;</w:t>
            </w:r>
          </w:p>
          <w:p>
            <w:pPr>
              <w:spacing w:after="20"/>
              <w:ind w:left="20"/>
              <w:jc w:val="both"/>
            </w:pPr>
            <w:r>
              <w:rPr>
                <w:rFonts w:ascii="Times New Roman"/>
                <w:b w:val="false"/>
                <w:i w:val="false"/>
                <w:color w:val="000000"/>
                <w:sz w:val="20"/>
              </w:rPr>
              <w:t>
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научный сотрудник, преподаватель, преподаватель-методист. Главный специалист. Заместитель начальника курса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p>
            <w:pPr>
              <w:spacing w:after="20"/>
              <w:ind w:left="20"/>
              <w:jc w:val="both"/>
            </w:pPr>
            <w:r>
              <w:rPr>
                <w:rFonts w:ascii="Times New Roman"/>
                <w:b w:val="false"/>
                <w:i w:val="false"/>
                <w:color w:val="000000"/>
                <w:sz w:val="20"/>
              </w:rPr>
              <w:t>
Для старшего научного сотрудника послевузовское образование. Для старшего преподавателя послевузовское образование за исключением выпускающих кафедр, а также тактико-специальной подготовки, физической подготовки, организации безопасности на объектах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двух лет стажа работы на государственной службе;</w:t>
            </w:r>
          </w:p>
          <w:p>
            <w:pPr>
              <w:spacing w:after="20"/>
              <w:ind w:left="20"/>
              <w:jc w:val="both"/>
            </w:pPr>
            <w:r>
              <w:rPr>
                <w:rFonts w:ascii="Times New Roman"/>
                <w:b w:val="false"/>
                <w:i w:val="false"/>
                <w:color w:val="000000"/>
                <w:sz w:val="20"/>
              </w:rPr>
              <w:t>
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Преподаватель, преподаватель-методист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цикла, отдела, курса Учебного центра МВД Старший: преподаватель, преподаватель-методист центра Старший: инспектор, инженер, инспектор и инженер всех наименований Начальник учебной пожарной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 или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2)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 Учебного центра МВД Преподаватель, преподаватель-методист центра Инспектор, инженер всех наименований Заместитель начальника курса Учебного центра МВД Командир роты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 или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2)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 дежурный, психолог Учебного центра МВД Старший воспитатель-командир роты воспитательной работы Руководитель духового оркестра Заместитель командира роты Командир взвода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 или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2)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дежурный, психолог Учебного центра МВД Воспитатель-командир роты воспитательной работы Начальник: караула, клуба, тира, кабинета, караула института подразделений органов гражданской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техник по учету Старший техник Старший специалист - старший мастер-связи Старший инструктор по вождению пожарной машины Старший мастер газодымозащитной службы Старшина курса Помощник дежурного Заведующий складом: вооружения, он же оружейный мастер, военно-химического имущества Инструктор производственного обучения по вождению и практической езде Оружейный мастер Старший водитель-сотрудник Полицейский-водитель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полицейских-водителей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Водитель-сотрудник Техник: техник всех наименований Младший инспектор охраны Контролер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водителя-сотрудника наличие водительского удостоверения.</w:t>
            </w:r>
          </w:p>
        </w:tc>
      </w:tr>
    </w:tbl>
    <w:p>
      <w:pPr>
        <w:spacing w:after="0"/>
        <w:ind w:left="0"/>
        <w:jc w:val="both"/>
      </w:pPr>
      <w:r>
        <w:rPr>
          <w:rFonts w:ascii="Times New Roman"/>
          <w:b w:val="false"/>
          <w:i w:val="false"/>
          <w:color w:val="000000"/>
          <w:sz w:val="28"/>
        </w:rPr>
        <w:t>
      Примечание: В настоящих квалификационных требованиях в стаж воинской службы не включаются периоды срочной воинской службы составов солдат (матросов).</w:t>
      </w:r>
    </w:p>
    <w:p>
      <w:pPr>
        <w:spacing w:after="0"/>
        <w:ind w:left="0"/>
        <w:jc w:val="both"/>
      </w:pPr>
      <w:r>
        <w:rPr>
          <w:rFonts w:ascii="Times New Roman"/>
          <w:b w:val="false"/>
          <w:i w:val="false"/>
          <w:color w:val="000000"/>
          <w:sz w:val="28"/>
        </w:rPr>
        <w:t>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 могут быть назначены на должности по решению Министра внутренних дел Республики Казахстан либо по согласованию с ним.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 06. 2020 года № 463</w:t>
            </w:r>
          </w:p>
        </w:tc>
      </w:tr>
    </w:tbl>
    <w:bookmarkStart w:name="z240" w:id="18"/>
    <w:p>
      <w:pPr>
        <w:spacing w:after="0"/>
        <w:ind w:left="0"/>
        <w:jc w:val="left"/>
      </w:pPr>
      <w:r>
        <w:rPr>
          <w:rFonts w:ascii="Times New Roman"/>
          <w:b/>
          <w:i w:val="false"/>
          <w:color w:val="000000"/>
        </w:rPr>
        <w:t xml:space="preserve"> Квалификационные требования к должностям сотрудников подразделений специального назначения Министерства внутренних дел Республики Казахстан</w:t>
      </w:r>
    </w:p>
    <w:bookmarkEnd w:id="18"/>
    <w:p>
      <w:pPr>
        <w:spacing w:after="0"/>
        <w:ind w:left="0"/>
        <w:jc w:val="both"/>
      </w:pPr>
      <w:r>
        <w:rPr>
          <w:rFonts w:ascii="Times New Roman"/>
          <w:b w:val="false"/>
          <w:i w:val="false"/>
          <w:color w:val="ff0000"/>
          <w:sz w:val="28"/>
        </w:rPr>
        <w:t xml:space="preserve">
      Сноска. Приложение 5 в редакции приказа Министра внутренних дел РК от 02.04.2025 </w:t>
      </w:r>
      <w:r>
        <w:rPr>
          <w:rFonts w:ascii="Times New Roman"/>
          <w:b w:val="false"/>
          <w:i w:val="false"/>
          <w:color w:val="ff0000"/>
          <w:sz w:val="28"/>
        </w:rPr>
        <w:t>№ 236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должен соответствовать одному из следующих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необходимые для эффективного выполнения профессиональной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отряда специального назначения "Сункар"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категории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3) не менее десяти лет стажа работы в должности судьи;</w:t>
            </w:r>
          </w:p>
          <w:p>
            <w:pPr>
              <w:spacing w:after="20"/>
              <w:ind w:left="20"/>
              <w:jc w:val="both"/>
            </w:pPr>
            <w:r>
              <w:rPr>
                <w:rFonts w:ascii="Times New Roman"/>
                <w:b w:val="false"/>
                <w:i w:val="false"/>
                <w:color w:val="000000"/>
                <w:sz w:val="20"/>
              </w:rPr>
              <w:t>
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проходивших службу в подразделениях специального назначения.</w:t>
            </w:r>
          </w:p>
          <w:p>
            <w:pPr>
              <w:spacing w:after="20"/>
              <w:ind w:left="20"/>
              <w:jc w:val="both"/>
            </w:pPr>
            <w:r>
              <w:rPr>
                <w:rFonts w:ascii="Times New Roman"/>
                <w:b w:val="false"/>
                <w:i w:val="false"/>
                <w:color w:val="000000"/>
                <w:sz w:val="20"/>
              </w:rPr>
              <w:t>
Наличие спортивных званий, разрядов, квалификаций по видам единоборств или удостоверений по практической стрельбе.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командира отряда специального назначения "Сункар"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3) не менее девяти лет стажа работы в должности судьи;</w:t>
            </w:r>
          </w:p>
          <w:p>
            <w:pPr>
              <w:spacing w:after="20"/>
              <w:ind w:left="20"/>
              <w:jc w:val="both"/>
            </w:pPr>
            <w:r>
              <w:rPr>
                <w:rFonts w:ascii="Times New Roman"/>
                <w:b w:val="false"/>
                <w:i w:val="false"/>
                <w:color w:val="000000"/>
                <w:sz w:val="20"/>
              </w:rPr>
              <w:t>
4)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5)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проходивших службу в подразделениях специального назначения.</w:t>
            </w:r>
          </w:p>
          <w:p>
            <w:pPr>
              <w:spacing w:after="20"/>
              <w:ind w:left="20"/>
              <w:jc w:val="both"/>
            </w:pPr>
            <w:r>
              <w:rPr>
                <w:rFonts w:ascii="Times New Roman"/>
                <w:b w:val="false"/>
                <w:i w:val="false"/>
                <w:color w:val="000000"/>
                <w:sz w:val="20"/>
              </w:rPr>
              <w:t>
Наличие спортивных званий, разрядов, квалификаций по видам единоборств или удостоверений по практической стрельбе.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штаба, отдела отряда специального назначения "Сункар" Командир подразделения специального назначения "Арлан" Командир специального отряда быстрого реагирования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4)не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5)не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проходивших службу в подразделениях специального назначения (за исключением сотрудников вспомогательных служб).</w:t>
            </w:r>
          </w:p>
          <w:p>
            <w:pPr>
              <w:spacing w:after="20"/>
              <w:ind w:left="20"/>
              <w:jc w:val="both"/>
            </w:pPr>
            <w:r>
              <w:rPr>
                <w:rFonts w:ascii="Times New Roman"/>
                <w:b w:val="false"/>
                <w:i w:val="false"/>
                <w:color w:val="000000"/>
                <w:sz w:val="20"/>
              </w:rPr>
              <w:t>
Наличие спортивных званий, разрядов, квалификаций по видам единоборств или удостоверений по практической стрельбе (за исключением сотрудников вспомогательных служб).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штаба отряда специального назначения "Сункар" Начальник: службы, отделения отряда специального назначения "Сункар" Заместитель командира подразделения специального назначения "Арлан" Заместитель командира специального отряда быстрого реагирования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шести лет стажа работы на государственной службе;</w:t>
            </w:r>
          </w:p>
          <w:p>
            <w:pPr>
              <w:spacing w:after="20"/>
              <w:ind w:left="20"/>
              <w:jc w:val="both"/>
            </w:pPr>
            <w:r>
              <w:rPr>
                <w:rFonts w:ascii="Times New Roman"/>
                <w:b w:val="false"/>
                <w:i w:val="false"/>
                <w:color w:val="000000"/>
                <w:sz w:val="20"/>
              </w:rPr>
              <w:t>
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проходивших службу в подразделениях специального назначения (за исключением сотрудников вспомогательных служб).</w:t>
            </w:r>
          </w:p>
          <w:p>
            <w:pPr>
              <w:spacing w:after="20"/>
              <w:ind w:left="20"/>
              <w:jc w:val="both"/>
            </w:pPr>
            <w:r>
              <w:rPr>
                <w:rFonts w:ascii="Times New Roman"/>
                <w:b w:val="false"/>
                <w:i w:val="false"/>
                <w:color w:val="000000"/>
                <w:sz w:val="20"/>
              </w:rPr>
              <w:t>
Наличие спортивных званий, разрядов, квалификаций по видам единоборств или удостоверений по практической стрельбе (за исключением сотрудников вспомогательных служб).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Штурмовик, снайпер, взрывотехник отряда специального назначения "Сункар"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спортивных званий, разрядов, квалификаций по видам единоборств или удостоверений по практической стрельбе.</w:t>
            </w:r>
          </w:p>
          <w:p>
            <w:pPr>
              <w:spacing w:after="20"/>
              <w:ind w:left="20"/>
              <w:jc w:val="both"/>
            </w:pPr>
            <w:r>
              <w:rPr>
                <w:rFonts w:ascii="Times New Roman"/>
                <w:b w:val="false"/>
                <w:i w:val="false"/>
                <w:color w:val="000000"/>
                <w:sz w:val="20"/>
              </w:rPr>
              <w:t>
Прохождение службы в рядах Вооруженных Сил или окончание курсов Военной кафедры при учебных заведениях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инспектор-дежурный, старший инспектор специального назначения "Сункар" Командир роты специального отряда быстрого реагирования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двух лет стажа работы на государственной службе;</w:t>
            </w:r>
          </w:p>
          <w:p>
            <w:pPr>
              <w:spacing w:after="20"/>
              <w:ind w:left="20"/>
              <w:jc w:val="both"/>
            </w:pPr>
            <w:r>
              <w:rPr>
                <w:rFonts w:ascii="Times New Roman"/>
                <w:b w:val="false"/>
                <w:i w:val="false"/>
                <w:color w:val="000000"/>
                <w:sz w:val="20"/>
              </w:rPr>
              <w:t>
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проходивших службу в подразделениях специального назначения (за исключением сотрудников вспомогательных служб).</w:t>
            </w:r>
          </w:p>
          <w:p>
            <w:pPr>
              <w:spacing w:after="20"/>
              <w:ind w:left="20"/>
              <w:jc w:val="both"/>
            </w:pPr>
            <w:r>
              <w:rPr>
                <w:rFonts w:ascii="Times New Roman"/>
                <w:b w:val="false"/>
                <w:i w:val="false"/>
                <w:color w:val="000000"/>
                <w:sz w:val="20"/>
              </w:rPr>
              <w:t>
Наличие спортивных званий, разрядов, квалификаций по видам единоборств или удостоверений по практической стрельбе (за исключением сотрудников вспомогательных служб).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инспектор-психолог отряда специального назначения "Сункар"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взвода, старший инспектор всех наименований подразделения специального назначения "Арлан" Старший: инспектор и инженер всех наименований специального отряда быстрого реагирования Заместитель командира роты, командир взвода специального отряда быстрого реагирования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двух лет стажа работы на государственной службе;</w:t>
            </w:r>
          </w:p>
          <w:p>
            <w:pPr>
              <w:spacing w:after="20"/>
              <w:ind w:left="20"/>
              <w:jc w:val="both"/>
            </w:pPr>
            <w:r>
              <w:rPr>
                <w:rFonts w:ascii="Times New Roman"/>
                <w:b w:val="false"/>
                <w:i w:val="false"/>
                <w:color w:val="000000"/>
                <w:sz w:val="20"/>
              </w:rPr>
              <w:t>
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проходивших службу в подразделениях специального назначения (за исключением сотрудников вспомогательных служб).</w:t>
            </w:r>
          </w:p>
          <w:p>
            <w:pPr>
              <w:spacing w:after="20"/>
              <w:ind w:left="20"/>
              <w:jc w:val="both"/>
            </w:pPr>
            <w:r>
              <w:rPr>
                <w:rFonts w:ascii="Times New Roman"/>
                <w:b w:val="false"/>
                <w:i w:val="false"/>
                <w:color w:val="000000"/>
                <w:sz w:val="20"/>
              </w:rPr>
              <w:t>
Наличие спортивных званий, разрядов, квалификаций по видам единоборств или удостоверений по практической стрельбе (за исключением сотрудников вспомогательных служб).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и инженер всех наименований подразделения специального назначения "Арлан", специального отряда быстрого реагирования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или техническое и профессиональное, послесреднее образование, обеспечивающее подготовку специалистов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спортивных званий, разрядов, квалификаций по видам единоборств или удостоверений по практической стрельбе</w:t>
            </w:r>
          </w:p>
          <w:p>
            <w:pPr>
              <w:spacing w:after="20"/>
              <w:ind w:left="20"/>
              <w:jc w:val="both"/>
            </w:pPr>
            <w:r>
              <w:rPr>
                <w:rFonts w:ascii="Times New Roman"/>
                <w:b w:val="false"/>
                <w:i w:val="false"/>
                <w:color w:val="000000"/>
                <w:sz w:val="20"/>
              </w:rPr>
              <w:t>
(за исключением сотрудников вспомогательных служб).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дежурного, заведующий складом, старший техник, старшина, полицейский-водитель отряда специального назначения "Сункар" Старшина, полицейский - водитель, помощник дежурного, заведующий складом подразделения специального назначения "Арлан", специального отряда быстрого реагирования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полицейских-водителей наличие водительского удостоверения по категориям не менее В, В1, С, С1. cлужба в рядах Вооруженных Сил Республики Казахстан.</w:t>
            </w:r>
          </w:p>
        </w:tc>
      </w:tr>
    </w:tbl>
    <w:p>
      <w:pPr>
        <w:spacing w:after="0"/>
        <w:ind w:left="0"/>
        <w:jc w:val="both"/>
      </w:pPr>
      <w:r>
        <w:rPr>
          <w:rFonts w:ascii="Times New Roman"/>
          <w:b w:val="false"/>
          <w:i w:val="false"/>
          <w:color w:val="000000"/>
          <w:sz w:val="28"/>
        </w:rPr>
        <w:t>
      Примечание: В настоящих квалификационных требованиях в стаж воинской службы не включаются периоды срочной воинской службы составов солдат (матросов).</w:t>
      </w:r>
    </w:p>
    <w:p>
      <w:pPr>
        <w:spacing w:after="0"/>
        <w:ind w:left="0"/>
        <w:jc w:val="both"/>
      </w:pPr>
      <w:r>
        <w:rPr>
          <w:rFonts w:ascii="Times New Roman"/>
          <w:b w:val="false"/>
          <w:i w:val="false"/>
          <w:color w:val="000000"/>
          <w:sz w:val="28"/>
        </w:rPr>
        <w:t>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 могут быть назначены на должности по решению Министра внутренних дел Республики Казахстан либо по согласованию с ним.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 06. 2020 года № 463</w:t>
            </w:r>
          </w:p>
        </w:tc>
      </w:tr>
    </w:tbl>
    <w:bookmarkStart w:name="z280" w:id="19"/>
    <w:p>
      <w:pPr>
        <w:spacing w:after="0"/>
        <w:ind w:left="0"/>
        <w:jc w:val="left"/>
      </w:pPr>
      <w:r>
        <w:rPr>
          <w:rFonts w:ascii="Times New Roman"/>
          <w:b/>
          <w:i w:val="false"/>
          <w:color w:val="000000"/>
        </w:rPr>
        <w:t xml:space="preserve"> Квалификационные требования к должностям сотрудников строевых подразделений Министерства внутренних дел Республики Казахстан</w:t>
      </w:r>
    </w:p>
    <w:bookmarkEnd w:id="19"/>
    <w:p>
      <w:pPr>
        <w:spacing w:after="0"/>
        <w:ind w:left="0"/>
        <w:jc w:val="both"/>
      </w:pPr>
      <w:r>
        <w:rPr>
          <w:rFonts w:ascii="Times New Roman"/>
          <w:b w:val="false"/>
          <w:i w:val="false"/>
          <w:color w:val="ff0000"/>
          <w:sz w:val="28"/>
        </w:rPr>
        <w:t xml:space="preserve">
      Сноска. Приложение 6 в редакции приказа Министра внутренних дел РК от 02.04.2025 </w:t>
      </w:r>
      <w:r>
        <w:rPr>
          <w:rFonts w:ascii="Times New Roman"/>
          <w:b w:val="false"/>
          <w:i w:val="false"/>
          <w:color w:val="ff0000"/>
          <w:sz w:val="28"/>
        </w:rPr>
        <w:t>№ 236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должен соответствовать одному из следующих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необходимые для эффективного выполнения профессиональной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полка, эскадрильи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3) не менее десяти лет стажа работы в должности судьи;</w:t>
            </w:r>
          </w:p>
          <w:p>
            <w:pPr>
              <w:spacing w:after="20"/>
              <w:ind w:left="20"/>
              <w:jc w:val="both"/>
            </w:pPr>
            <w:r>
              <w:rPr>
                <w:rFonts w:ascii="Times New Roman"/>
                <w:b w:val="false"/>
                <w:i w:val="false"/>
                <w:color w:val="000000"/>
                <w:sz w:val="20"/>
              </w:rPr>
              <w:t>
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командира полка, эскадрильи Начальник штаба: полка, эскадрильи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3) не менее девяти лет стажа работы в должности судьи;</w:t>
            </w:r>
          </w:p>
          <w:p>
            <w:pPr>
              <w:spacing w:after="20"/>
              <w:ind w:left="20"/>
              <w:jc w:val="both"/>
            </w:pPr>
            <w:r>
              <w:rPr>
                <w:rFonts w:ascii="Times New Roman"/>
                <w:b w:val="false"/>
                <w:i w:val="false"/>
                <w:color w:val="000000"/>
                <w:sz w:val="20"/>
              </w:rPr>
              <w:t>
4)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5)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батальона, звена, эскадрильи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4)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начальника штаба полка Заместитель командира батальона Командир роты Заместитель начальника штаба эскадрильи Помощник командира эскадрильи Начальник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шести лет стажа работы на государственной службе;</w:t>
            </w:r>
          </w:p>
          <w:p>
            <w:pPr>
              <w:spacing w:after="20"/>
              <w:ind w:left="20"/>
              <w:jc w:val="both"/>
            </w:pPr>
            <w:r>
              <w:rPr>
                <w:rFonts w:ascii="Times New Roman"/>
                <w:b w:val="false"/>
                <w:i w:val="false"/>
                <w:color w:val="000000"/>
                <w:sz w:val="20"/>
              </w:rPr>
              <w:t>
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командира роты Командир вертолета Начальник группы Старший летчик-штурман звена Командир взвода Начальник: отделения, дежурной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трех лет стажа работы на правоохранительной службе;</w:t>
            </w:r>
          </w:p>
          <w:p>
            <w:pPr>
              <w:spacing w:after="20"/>
              <w:ind w:left="20"/>
              <w:jc w:val="both"/>
            </w:pPr>
            <w:r>
              <w:rPr>
                <w:rFonts w:ascii="Times New Roman"/>
                <w:b w:val="false"/>
                <w:i w:val="false"/>
                <w:color w:val="000000"/>
                <w:sz w:val="20"/>
              </w:rPr>
              <w:t>
2) не менее четырех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четырех лет стажа работы на государственной службе;</w:t>
            </w:r>
          </w:p>
          <w:p>
            <w:pPr>
              <w:spacing w:after="20"/>
              <w:ind w:left="20"/>
              <w:jc w:val="both"/>
            </w:pPr>
            <w:r>
              <w:rPr>
                <w:rFonts w:ascii="Times New Roman"/>
                <w:b w:val="false"/>
                <w:i w:val="false"/>
                <w:color w:val="000000"/>
                <w:sz w:val="20"/>
              </w:rPr>
              <w:t>
4) не менее шести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командира взвода Начальник технико-эксплуатационной части звена и вертолетов Старший летчик-штурман вертолета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или техническое и профессиональное, послесреднее образование, обеспечивающее подготовку специалистов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трех лет стажа работы на государственной службе;</w:t>
            </w:r>
          </w:p>
          <w:p>
            <w:pPr>
              <w:spacing w:after="20"/>
              <w:ind w:left="20"/>
              <w:jc w:val="both"/>
            </w:pPr>
            <w:r>
              <w:rPr>
                <w:rFonts w:ascii="Times New Roman"/>
                <w:b w:val="false"/>
                <w:i w:val="false"/>
                <w:color w:val="000000"/>
                <w:sz w:val="20"/>
              </w:rPr>
              <w:t>
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 и инженер всех наименований Старший: бортовой техник, бортовой техник-инструктор, техник-группы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или техническое и профессиональное, послесреднее образование, обеспечивающее подготовку специалистов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и инженер всех наименований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или техническое и профессиональное, послесреднее образование, обеспечивающее подготовку специалистов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 образование,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командира взвода, он же командир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Полицейский Полицейский-водитель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 образование,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полицейских-водителей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инспектор по охране физических лиц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 образование,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младших инспекторов по охране физических лиц служба в рядах Вооруженных Сил Республики Казахстан.</w:t>
            </w:r>
          </w:p>
        </w:tc>
      </w:tr>
    </w:tbl>
    <w:p>
      <w:pPr>
        <w:spacing w:after="0"/>
        <w:ind w:left="0"/>
        <w:jc w:val="both"/>
      </w:pPr>
      <w:r>
        <w:rPr>
          <w:rFonts w:ascii="Times New Roman"/>
          <w:b w:val="false"/>
          <w:i w:val="false"/>
          <w:color w:val="000000"/>
          <w:sz w:val="28"/>
        </w:rPr>
        <w:t>
      Примечание: В настоящих квалификационных требованиях в стаж воинской службы не включаются периоды срочной воинской службы составов солдат (матросов).</w:t>
      </w:r>
    </w:p>
    <w:p>
      <w:pPr>
        <w:spacing w:after="0"/>
        <w:ind w:left="0"/>
        <w:jc w:val="both"/>
      </w:pPr>
      <w:r>
        <w:rPr>
          <w:rFonts w:ascii="Times New Roman"/>
          <w:b w:val="false"/>
          <w:i w:val="false"/>
          <w:color w:val="000000"/>
          <w:sz w:val="28"/>
        </w:rPr>
        <w:t>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 могут быть назначены на должности по решению Министра внутренних дел Республики Казахстан либо по согласованию с ним.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 06. 2020 года № 463</w:t>
            </w:r>
          </w:p>
        </w:tc>
      </w:tr>
    </w:tbl>
    <w:bookmarkStart w:name="z309" w:id="20"/>
    <w:p>
      <w:pPr>
        <w:spacing w:after="0"/>
        <w:ind w:left="0"/>
        <w:jc w:val="left"/>
      </w:pPr>
      <w:r>
        <w:rPr>
          <w:rFonts w:ascii="Times New Roman"/>
          <w:b/>
          <w:i w:val="false"/>
          <w:color w:val="000000"/>
        </w:rPr>
        <w:t xml:space="preserve"> Квалификационные требования к должностям сотрудников строевых подразделений патрульной полиции Министерства внутренних дел Республики Казахстан</w:t>
      </w:r>
    </w:p>
    <w:bookmarkEnd w:id="20"/>
    <w:p>
      <w:pPr>
        <w:spacing w:after="0"/>
        <w:ind w:left="0"/>
        <w:jc w:val="both"/>
      </w:pPr>
      <w:r>
        <w:rPr>
          <w:rFonts w:ascii="Times New Roman"/>
          <w:b w:val="false"/>
          <w:i w:val="false"/>
          <w:color w:val="ff0000"/>
          <w:sz w:val="28"/>
        </w:rPr>
        <w:t xml:space="preserve">
      Сноска. Приложение 7 в редакции приказа Министра внутренних дел РК от 02.04.2025 </w:t>
      </w:r>
      <w:r>
        <w:rPr>
          <w:rFonts w:ascii="Times New Roman"/>
          <w:b w:val="false"/>
          <w:i w:val="false"/>
          <w:color w:val="ff0000"/>
          <w:sz w:val="28"/>
        </w:rPr>
        <w:t>№ 236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должен соответствовать одному из следующих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необходимые для эффективного выполнения профессиональной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С-SSP-1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полка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3) не менее десяти лет стажа работы в должности судьи;</w:t>
            </w:r>
          </w:p>
          <w:p>
            <w:pPr>
              <w:spacing w:after="20"/>
              <w:ind w:left="20"/>
              <w:jc w:val="both"/>
            </w:pPr>
            <w:r>
              <w:rPr>
                <w:rFonts w:ascii="Times New Roman"/>
                <w:b w:val="false"/>
                <w:i w:val="false"/>
                <w:color w:val="000000"/>
                <w:sz w:val="20"/>
              </w:rPr>
              <w:t>
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командира полка Начальник штаба полка.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3) не менее девяти лет стажа работы в должности судьи;</w:t>
            </w:r>
          </w:p>
          <w:p>
            <w:pPr>
              <w:spacing w:after="20"/>
              <w:ind w:left="20"/>
              <w:jc w:val="both"/>
            </w:pPr>
            <w:r>
              <w:rPr>
                <w:rFonts w:ascii="Times New Roman"/>
                <w:b w:val="false"/>
                <w:i w:val="false"/>
                <w:color w:val="000000"/>
                <w:sz w:val="20"/>
              </w:rPr>
              <w:t>
4)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5)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батальона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4)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командира батальона Командир роты Начальник службы Помощник начальника штаба полка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шести лет стажа работы на государственной службе;</w:t>
            </w:r>
          </w:p>
          <w:p>
            <w:pPr>
              <w:spacing w:after="20"/>
              <w:ind w:left="20"/>
              <w:jc w:val="both"/>
            </w:pPr>
            <w:r>
              <w:rPr>
                <w:rFonts w:ascii="Times New Roman"/>
                <w:b w:val="false"/>
                <w:i w:val="false"/>
                <w:color w:val="000000"/>
                <w:sz w:val="20"/>
              </w:rPr>
              <w:t>
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командира роты Командир взвода Начальник: отделения, дежурной части Начальник штаба специализированного батальона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трех лет стажа работы на правоохранительной службе;</w:t>
            </w:r>
          </w:p>
          <w:p>
            <w:pPr>
              <w:spacing w:after="20"/>
              <w:ind w:left="20"/>
              <w:jc w:val="both"/>
            </w:pPr>
            <w:r>
              <w:rPr>
                <w:rFonts w:ascii="Times New Roman"/>
                <w:b w:val="false"/>
                <w:i w:val="false"/>
                <w:color w:val="000000"/>
                <w:sz w:val="20"/>
              </w:rPr>
              <w:t>
2) не менее четырех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четырех лет стажа работы на государственной службе;</w:t>
            </w:r>
          </w:p>
          <w:p>
            <w:pPr>
              <w:spacing w:after="20"/>
              <w:ind w:left="20"/>
              <w:jc w:val="both"/>
            </w:pPr>
            <w:r>
              <w:rPr>
                <w:rFonts w:ascii="Times New Roman"/>
                <w:b w:val="false"/>
                <w:i w:val="false"/>
                <w:color w:val="000000"/>
                <w:sz w:val="20"/>
              </w:rPr>
              <w:t>
4) не менее шести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командира взвода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трех лет стажа работы на государственной службе;</w:t>
            </w:r>
          </w:p>
          <w:p>
            <w:pPr>
              <w:spacing w:after="20"/>
              <w:ind w:left="20"/>
              <w:jc w:val="both"/>
            </w:pPr>
            <w:r>
              <w:rPr>
                <w:rFonts w:ascii="Times New Roman"/>
                <w:b w:val="false"/>
                <w:i w:val="false"/>
                <w:color w:val="000000"/>
                <w:sz w:val="20"/>
              </w:rPr>
              <w:t>
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 и инспектор всех наименований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или техническое и профессиональное,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 всех наименований специализированного батальона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или техническое и профессиональное,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и инспектор всех наименований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или техническое и профессиональное,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отделения, старшина, помощник дежурного, заведующий складом и полицейский всех наименований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 образование,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в рядах Вооруженных Сил Республики Казахстан.</w:t>
            </w:r>
          </w:p>
          <w:p>
            <w:pPr>
              <w:spacing w:after="20"/>
              <w:ind w:left="20"/>
              <w:jc w:val="both"/>
            </w:pPr>
            <w:r>
              <w:rPr>
                <w:rFonts w:ascii="Times New Roman"/>
                <w:b w:val="false"/>
                <w:i w:val="false"/>
                <w:color w:val="000000"/>
                <w:sz w:val="20"/>
              </w:rPr>
              <w:t>
Для полицейских-водителей наличие водительского удостоверения.</w:t>
            </w:r>
          </w:p>
        </w:tc>
      </w:tr>
    </w:tbl>
    <w:p>
      <w:pPr>
        <w:spacing w:after="0"/>
        <w:ind w:left="0"/>
        <w:jc w:val="both"/>
      </w:pPr>
      <w:r>
        <w:rPr>
          <w:rFonts w:ascii="Times New Roman"/>
          <w:b w:val="false"/>
          <w:i w:val="false"/>
          <w:color w:val="000000"/>
          <w:sz w:val="28"/>
        </w:rPr>
        <w:t>
      Примечание: В настоящих квалификационных требованиях в стаж воинской службы не включаются периоды срочной воинской службы составов солдат (матросов).</w:t>
      </w:r>
    </w:p>
    <w:p>
      <w:pPr>
        <w:spacing w:after="0"/>
        <w:ind w:left="0"/>
        <w:jc w:val="both"/>
      </w:pPr>
      <w:r>
        <w:rPr>
          <w:rFonts w:ascii="Times New Roman"/>
          <w:b w:val="false"/>
          <w:i w:val="false"/>
          <w:color w:val="000000"/>
          <w:sz w:val="28"/>
        </w:rPr>
        <w:t>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 могут быть назначены на должности по решению Министра внутренних дел Республики Казахстан либо по согласованию с ним.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 06. 2020 года № 463</w:t>
            </w:r>
          </w:p>
        </w:tc>
      </w:tr>
    </w:tbl>
    <w:bookmarkStart w:name="z344" w:id="21"/>
    <w:p>
      <w:pPr>
        <w:spacing w:after="0"/>
        <w:ind w:left="0"/>
        <w:jc w:val="left"/>
      </w:pPr>
      <w:r>
        <w:rPr>
          <w:rFonts w:ascii="Times New Roman"/>
          <w:b/>
          <w:i w:val="false"/>
          <w:color w:val="000000"/>
        </w:rPr>
        <w:t xml:space="preserve"> Квалификационные требования к должностям сотрудников государственных учреждений Министерства внутренних дел Республики Казахстан</w:t>
      </w:r>
    </w:p>
    <w:bookmarkEnd w:id="21"/>
    <w:p>
      <w:pPr>
        <w:spacing w:after="0"/>
        <w:ind w:left="0"/>
        <w:jc w:val="both"/>
      </w:pPr>
      <w:r>
        <w:rPr>
          <w:rFonts w:ascii="Times New Roman"/>
          <w:b w:val="false"/>
          <w:i w:val="false"/>
          <w:color w:val="ff0000"/>
          <w:sz w:val="28"/>
        </w:rPr>
        <w:t xml:space="preserve">
      Сноска. Приложение 8 в редакции приказа Министра внутренних дел РК от 02.04.2025 </w:t>
      </w:r>
      <w:r>
        <w:rPr>
          <w:rFonts w:ascii="Times New Roman"/>
          <w:b w:val="false"/>
          <w:i w:val="false"/>
          <w:color w:val="ff0000"/>
          <w:sz w:val="28"/>
        </w:rPr>
        <w:t>№ 236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должен соответствовать одному из следующих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необходимые для эффективного выполнения профессиональной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учреждения, кинологического центра МВД Начальник учреждения уголовно-исполнительной системы с лимитом свыше 1000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3) не менее десяти лет стажа работы в должности судьи;</w:t>
            </w:r>
          </w:p>
          <w:p>
            <w:pPr>
              <w:spacing w:after="20"/>
              <w:ind w:left="20"/>
              <w:jc w:val="both"/>
            </w:pPr>
            <w:r>
              <w:rPr>
                <w:rFonts w:ascii="Times New Roman"/>
                <w:b w:val="false"/>
                <w:i w:val="false"/>
                <w:color w:val="000000"/>
                <w:sz w:val="20"/>
              </w:rPr>
              <w:t>
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учреждения, кинологического центра МВД Заместитель начальника учреждения уголовно-исполнительной системы с лимитом свыше 1000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3) не менее девяти лет стажа работы в должности судьи;</w:t>
            </w:r>
          </w:p>
          <w:p>
            <w:pPr>
              <w:spacing w:after="20"/>
              <w:ind w:left="20"/>
              <w:jc w:val="both"/>
            </w:pPr>
            <w:r>
              <w:rPr>
                <w:rFonts w:ascii="Times New Roman"/>
                <w:b w:val="false"/>
                <w:i w:val="false"/>
                <w:color w:val="000000"/>
                <w:sz w:val="20"/>
              </w:rPr>
              <w:t>
4)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5)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учреждения уголовно-исполнительной системы с лимитом от 500 до 1000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3) не менее девяти лет стажа работы в должности судьи;</w:t>
            </w:r>
          </w:p>
          <w:p>
            <w:pPr>
              <w:spacing w:after="20"/>
              <w:ind w:left="20"/>
              <w:jc w:val="both"/>
            </w:pPr>
            <w:r>
              <w:rPr>
                <w:rFonts w:ascii="Times New Roman"/>
                <w:b w:val="false"/>
                <w:i w:val="false"/>
                <w:color w:val="000000"/>
                <w:sz w:val="20"/>
              </w:rPr>
              <w:t>
4)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5)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учреждения уголовно-исполнительной системы с лимитом от 500 до 1000 мест Заместитель начальника управления,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4)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4)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учреждения уголовно-исполнительной системы с лимитом до 500 мест, начальник больницы для осужденных- врач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4)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учреждения уголовно-исполнительной системы с лимитом до 500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шести лет стажа работы на государственной службе;</w:t>
            </w:r>
          </w:p>
          <w:p>
            <w:pPr>
              <w:spacing w:after="20"/>
              <w:ind w:left="20"/>
              <w:jc w:val="both"/>
            </w:pPr>
            <w:r>
              <w:rPr>
                <w:rFonts w:ascii="Times New Roman"/>
                <w:b w:val="false"/>
                <w:i w:val="false"/>
                <w:color w:val="000000"/>
                <w:sz w:val="20"/>
              </w:rPr>
              <w:t>
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больницы для осужденных - врач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трех лет стажа работы на правоохранительной службе;</w:t>
            </w:r>
          </w:p>
          <w:p>
            <w:pPr>
              <w:spacing w:after="20"/>
              <w:ind w:left="20"/>
              <w:jc w:val="both"/>
            </w:pPr>
            <w:r>
              <w:rPr>
                <w:rFonts w:ascii="Times New Roman"/>
                <w:b w:val="false"/>
                <w:i w:val="false"/>
                <w:color w:val="000000"/>
                <w:sz w:val="20"/>
              </w:rPr>
              <w:t>
2) не менее четырех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четырех лет стажа работы на государственной службе;</w:t>
            </w:r>
          </w:p>
          <w:p>
            <w:pPr>
              <w:spacing w:after="20"/>
              <w:ind w:left="20"/>
              <w:jc w:val="both"/>
            </w:pPr>
            <w:r>
              <w:rPr>
                <w:rFonts w:ascii="Times New Roman"/>
                <w:b w:val="false"/>
                <w:i w:val="false"/>
                <w:color w:val="000000"/>
                <w:sz w:val="20"/>
              </w:rPr>
              <w:t>
4) не менее шести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дежурной части, центра оперативного управления силами и средствами, испытательной пожарной лаборатории на правах отдела, специализированного отряда, специализированной пожарной части, пожарной части, учебной пожарной части, медицинской части – врач Оперативный дежурный (заместитель руководителя тушения пожара)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трех лет стажа работы на правоохранительной службе;</w:t>
            </w:r>
          </w:p>
          <w:p>
            <w:pPr>
              <w:spacing w:after="20"/>
              <w:ind w:left="20"/>
              <w:jc w:val="both"/>
            </w:pPr>
            <w:r>
              <w:rPr>
                <w:rFonts w:ascii="Times New Roman"/>
                <w:b w:val="false"/>
                <w:i w:val="false"/>
                <w:color w:val="000000"/>
                <w:sz w:val="20"/>
              </w:rPr>
              <w:t>
2) не менее четырех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четырех лет стажа работы на государственной службе;</w:t>
            </w:r>
          </w:p>
          <w:p>
            <w:pPr>
              <w:spacing w:after="20"/>
              <w:ind w:left="20"/>
              <w:jc w:val="both"/>
            </w:pPr>
            <w:r>
              <w:rPr>
                <w:rFonts w:ascii="Times New Roman"/>
                <w:b w:val="false"/>
                <w:i w:val="false"/>
                <w:color w:val="000000"/>
                <w:sz w:val="20"/>
              </w:rPr>
              <w:t>
4) не менее шести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трех лет стажа работы на государственной службе;</w:t>
            </w:r>
          </w:p>
          <w:p>
            <w:pPr>
              <w:spacing w:after="20"/>
              <w:ind w:left="20"/>
              <w:jc w:val="both"/>
            </w:pPr>
            <w:r>
              <w:rPr>
                <w:rFonts w:ascii="Times New Roman"/>
                <w:b w:val="false"/>
                <w:i w:val="false"/>
                <w:color w:val="000000"/>
                <w:sz w:val="20"/>
              </w:rPr>
              <w:t>
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помощник начальника учреждения уголовно-исполнительной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трех лет стажа работы на государственной службе;</w:t>
            </w:r>
          </w:p>
          <w:p>
            <w:pPr>
              <w:spacing w:after="20"/>
              <w:ind w:left="20"/>
              <w:jc w:val="both"/>
            </w:pPr>
            <w:r>
              <w:rPr>
                <w:rFonts w:ascii="Times New Roman"/>
                <w:b w:val="false"/>
                <w:i w:val="false"/>
                <w:color w:val="000000"/>
                <w:sz w:val="20"/>
              </w:rPr>
              <w:t>
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 службы, центрального пункта пожарной связи, пожарного поста Заместитель начальника отдела учреждения уголовно-исполнительной системы Заместитель оперативного дежурного (старший помощник руководителя тушения пожара) Начальник испытательной пожарной лаборатории на правах отделения Заместитель начальника испытательной пожарной лаборатории на правах отдела Заместитель начальника: специализированного отряда, специализированной пожарной части, пожарной части, учебной пожарной части, центра оперативного управления силами 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трех лет стажа работы на государственной службе;</w:t>
            </w:r>
          </w:p>
          <w:p>
            <w:pPr>
              <w:spacing w:after="20"/>
              <w:ind w:left="20"/>
              <w:jc w:val="both"/>
            </w:pPr>
            <w:r>
              <w:rPr>
                <w:rFonts w:ascii="Times New Roman"/>
                <w:b w:val="false"/>
                <w:i w:val="false"/>
                <w:color w:val="000000"/>
                <w:sz w:val="20"/>
              </w:rPr>
              <w:t>
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старший инспектор по особым поручениям Главный специалист-психолог Заместитель дежурного помощника начальника учреждения уголовно-исполнительной системы Начальник: отряда, отделения, участка, медицинского здравпункта – врач учреждения уголовно-исполнительной системы Оперативный дежурный Помощник оперативного дежурного (помощник руководителя тушения пожара) Помощник начальника: отряда, специализированного отряда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двух лет стажа работы на государственной службе;</w:t>
            </w:r>
          </w:p>
          <w:p>
            <w:pPr>
              <w:spacing w:after="20"/>
              <w:ind w:left="20"/>
              <w:jc w:val="both"/>
            </w:pPr>
            <w:r>
              <w:rPr>
                <w:rFonts w:ascii="Times New Roman"/>
                <w:b w:val="false"/>
                <w:i w:val="false"/>
                <w:color w:val="000000"/>
                <w:sz w:val="20"/>
              </w:rPr>
              <w:t>
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p>
            <w:pPr>
              <w:spacing w:after="20"/>
              <w:ind w:left="20"/>
              <w:jc w:val="both"/>
            </w:pPr>
            <w:r>
              <w:rPr>
                <w:rFonts w:ascii="Times New Roman"/>
                <w:b w:val="false"/>
                <w:i w:val="false"/>
                <w:color w:val="000000"/>
                <w:sz w:val="20"/>
              </w:rPr>
              <w:t>
Для замещения должностей психологов и полиграфологов требования к стажу не устанавливаются.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 участка учреждения уголовно-исполнительной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двух лет стажа работы на государственной службе;</w:t>
            </w:r>
          </w:p>
          <w:p>
            <w:pPr>
              <w:spacing w:after="20"/>
              <w:ind w:left="20"/>
              <w:jc w:val="both"/>
            </w:pPr>
            <w:r>
              <w:rPr>
                <w:rFonts w:ascii="Times New Roman"/>
                <w:b w:val="false"/>
                <w:i w:val="false"/>
                <w:color w:val="000000"/>
                <w:sz w:val="20"/>
              </w:rPr>
              <w:t>
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оперуполномоченный, инспектора и инженера всех наименований Начальник медицинского кабинета - врач Врач Старший диспетчер Старший оперативный дежурный Начальник караула органов гражданской защиты Старший инструктор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подразделений органов гражданской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соответствующее функциональным направлениям конкретной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Оперуполномоченный, инспектор и инженер всех наименований</w:t>
            </w:r>
          </w:p>
          <w:p>
            <w:pPr>
              <w:spacing w:after="20"/>
              <w:ind w:left="20"/>
              <w:jc w:val="both"/>
            </w:pPr>
            <w:r>
              <w:rPr>
                <w:rFonts w:ascii="Times New Roman"/>
                <w:b w:val="false"/>
                <w:i w:val="false"/>
                <w:color w:val="000000"/>
                <w:sz w:val="20"/>
              </w:rPr>
              <w:t>
Фельдшер уголовно-исполнительной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 обеспечивающее подготовку специалистов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отделения Заведующий складом "НЗ" Старший: мастер связи, контролер, инструктор спасатель, инструктор по вождению пожарного автомобиля, водитель – сотрудник, пожарный, пожарный-спасатель, пожарный-радиотелефонист, мастер газодымозащитной службы, респираторщик, радиотелеграфист Младший инспектор Фельдшер Полицейский: водитель, по охране зданий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p>
            <w:pPr>
              <w:spacing w:after="20"/>
              <w:ind w:left="20"/>
              <w:jc w:val="both"/>
            </w:pPr>
            <w:r>
              <w:rPr>
                <w:rFonts w:ascii="Times New Roman"/>
                <w:b w:val="false"/>
                <w:i w:val="false"/>
                <w:color w:val="000000"/>
                <w:sz w:val="20"/>
              </w:rPr>
              <w:t>
среднее специальное, техническое и профессиональное, послесреднее образование, обеспечивающее подготовку специалистов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водителей всех категорий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складом арттехвооружения, он же оружейный мастер Помощник дежурного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техническое и профессиональное образование,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наряда, караула Старший: контролер, пожарный по корпусу пожарный техник по учету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p>
            <w:pPr>
              <w:spacing w:after="20"/>
              <w:ind w:left="20"/>
              <w:jc w:val="both"/>
            </w:pPr>
            <w:r>
              <w:rPr>
                <w:rFonts w:ascii="Times New Roman"/>
                <w:b w:val="false"/>
                <w:i w:val="false"/>
                <w:color w:val="000000"/>
                <w:sz w:val="20"/>
              </w:rPr>
              <w:t>
среднее специальное, техническое и профессиональное, послесреднее образование, обеспечивающее подготовку специалистов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контролер-кинолог, водитель – сотрудник, помощник начальника караула, пожарный, медицинская сестра техник по учету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p>
            <w:pPr>
              <w:spacing w:after="20"/>
              <w:ind w:left="20"/>
              <w:jc w:val="both"/>
            </w:pPr>
            <w:r>
              <w:rPr>
                <w:rFonts w:ascii="Times New Roman"/>
                <w:b w:val="false"/>
                <w:i w:val="false"/>
                <w:color w:val="000000"/>
                <w:sz w:val="20"/>
              </w:rPr>
              <w:t>
среднее специальное, техническое и профессиональное, послесреднее образование, обеспечивающее подготовку специалистов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водителей-сотрудников наличие водительского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 сотрудник Пожарный Пожарный: спасатель, радиотелефонист, прожекторист Моторист пожарного катера Радиотелефонист Диспетчер Мастер-спасатель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полицейских-водителей наличие водительского удостоверения.</w:t>
            </w:r>
          </w:p>
        </w:tc>
      </w:tr>
    </w:tbl>
    <w:p>
      <w:pPr>
        <w:spacing w:after="0"/>
        <w:ind w:left="0"/>
        <w:jc w:val="both"/>
      </w:pPr>
      <w:r>
        <w:rPr>
          <w:rFonts w:ascii="Times New Roman"/>
          <w:b w:val="false"/>
          <w:i w:val="false"/>
          <w:color w:val="000000"/>
          <w:sz w:val="28"/>
        </w:rPr>
        <w:t>
      Примечание: В настоящих квалификационных требованиях в стаж воинской службы не включаются периоды срочной воинской службы составов солдат (матросов).</w:t>
      </w:r>
    </w:p>
    <w:p>
      <w:pPr>
        <w:spacing w:after="0"/>
        <w:ind w:left="0"/>
        <w:jc w:val="both"/>
      </w:pPr>
      <w:r>
        <w:rPr>
          <w:rFonts w:ascii="Times New Roman"/>
          <w:b w:val="false"/>
          <w:i w:val="false"/>
          <w:color w:val="000000"/>
          <w:sz w:val="28"/>
        </w:rPr>
        <w:t>
      Лица, обладающие высокой профессиональной подготовкой, имеющие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 могут быть назначены на должности по решению Министра внутренних дел Республики Казахстан либо по согласованию с ним.</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