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7c35" w14:textId="a247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общественного развития Республики Казахстан от 28 марта 2019 года № 30 "Об утверждении Положения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общественного развития Республики Казахстан от 27 февраля 2020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2019 года № 225 "О создании некоммерческого акционерного общества "Казахстанский институт общественного развития "Рухани жаңғыру"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30 "Об утверждении Положения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Казахстан",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Задачи: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молодежной и семейной политики;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межотраслевой координации в сферах деятельности, отнесенных к компетенции Комитета.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молодежной политики: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порядка проведения республиканского форума молодежи и типовых правил о региональном форуме молодежи;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порядка присуждения Государственной молодежной премии "Дарын";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государственной молодежной политики;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Комиссии по присуждению государственной молодежной премии "Дарын";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политики;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вопросам государственной молодежной политики;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политики;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волонтерской деятельности молодежи;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организациям системы образования и воспитания необходимой консультативной помощи в сфере государственной молодежной политики;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создание и обеспечение деятельности Координационного совета по развитию молодежных организаций;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поддержка деятельности неправительственных организаций, направленных на нравственно-духовное развитие;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молодежной политики;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республиканских мероприятий по вопросам молодежи;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семейной политики: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семейной политики;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методического обеспечения деятельности по реализации семейной политики;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семейной политики;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семейной политики;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республиканских мероприятий по вопросам семьи;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системный анализ тенденций в сфере семейной политики;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с Национальной комиссией по делам женщин и семейно-демографической политике при Президенте Республики Казахстан;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правового мониторинга нормативных правовых актов в сфере семейной политики;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неправительственными организациями, кризисными центрами, осуществляющими работу с семьями, включая регулярное участие в проводимых ими мероприятиях;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брифингов и иных публичных мероприятий по вопросам семьи;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центральных, местных исполнительных органов и иных субъектов по вопросам семейной политики;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мониторинга и анализа: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компетенции управления;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сферах государственной молодежной и семейной политики, в том числе обеспечение соблюдения положений международных правовых документов, а также мониторинг реализации международных проектов по вопросам молодежи и семьи в Республике Казахстан;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научного и методического обеспечения деятельности в сферах государственной молодежной и семейной политики;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анализа и прогнозирования тенденций в сферах государственной молодежной и семейной политики;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политики;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Научно-исследовательского центра "Молодежь", в том числе обеспечение контроля бюджетной и финансовой дисциплины в соответствии с законодательством Республики Казахстан;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и семейной политики;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работы по подготовке и внесению национального доклада "Молодежь Казахстана" в Правительство Республики Казахстан;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международных мероприятий по вопросам молодежи;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межведомственной координации и регионального взаимодействия: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положения о советах по делам молодежи при акиматах;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положения о молодежных ресурсных центрах;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сферах государственной молодежной и семейной политики;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и семейной политики;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организациям системы образования и воспитания необходимой консультативной помощи в сфере государственной молодежной политики;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Совета по молодежной политике при Президенте Республики Казахстан;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и семейной политики;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заинтересованными государственными органами в области нравственно-духовного развития молодежи, семейной политики;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предоставления арендного жилища без права выкупа работающей молодежи.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проектов: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подготовке предложений к бюджету Комитета в сферах молодежной и семейной политики, в том числе уточнение предусмотренных расходов;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за своевременным исполнением мероприятий в сферах молодежной и семейной политики;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молодежными организациями в рамках государственного социального заказа и грантового финансирования для неправительственных организаций в сферах молодежной и семейной политики;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аналитической информации, справок, обзоров по вопросам входящим в компетенцию управления;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и семейной политики;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 бюджетной и финансовой деятельности Научно-исследовательского центра "Молодежь" в соответствии с законодательством Республики Казахстан;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и семейной политики;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Казахстан.";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Комитета: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"Товарищество с ограниченной ответственностью "Научно-исследовательский центр "Молодежь"." исключить.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утверждения настоящего приказа направление его на казахском и русском языках в электронной форме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изменений в Положение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информации 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Азильханов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