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ed53" w14:textId="9eee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Акана Курманова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Акана Курманова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13 223,9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24 321,4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2 630,5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2 630,5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7С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сельского округа Акана Курманова на 2022 год объем бюджетной субвенции, передаваемой из районного бюджета в бюджет сельского округа Акана Курманова в сумме 7 314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Акана Курманова на 2022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технической инвентаризации плотины (Жарколь)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