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aae0" w14:textId="93da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25 декабря 2020 года № 6С-79-2 "О бюджетах сельских округов и села Каменка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16 ноября 2021 года № 7С-14-2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бюджетах сельских округов и села Каменка на 2021-2023 годы" от 25 декабря 2020 года № 6С-79-2 (зарегистрировано в Реестре государственной регистрации нормативных правовых актов № 8314)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2021 – 2023 годы, согласно приложениям 1, 1-1 и 1-2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54735,6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21891,4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Есильского сельского округа на 2021 – 2023 годы, согласно приложениям 2, 2-1 и 2-2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1586,8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Жалтырского сельского округа на 2021 – 2023 годы, согласно приложениям 3, 3-1 и 3-2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48051,2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59547,2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11496,0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Колутонского сельского округа на 2021 – 2023 годы, согласно приложениям 4, 4-1 и 4-2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17875,6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754,5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Кызылжарского сельского округа на 2021 – 2023 годы, согласно приложениям 5, 5-1 и 5-2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21324,2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Николаевского сельского округа на 2021 – 2023 годы, согласно приложениям 6, 6-1 и 6-2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26258,7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2501,1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Новочеркасского сельского округа на 2021 – 2023 годы, согласно приложениям 7, 7-1 и 7-2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1400,1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Острогорского сельского округа на 2021 – 2023 годы, согласно приложениям 8, 8-1 и 8-2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18911,6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Утвердить бюджет Первомайского сельского округа на 2021 – 2023 годы, согласно приложениям 9, 9-1 и 9-2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29017,7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2757,2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Утвердить бюджет Староколутонского сельского округа на 2021 – 2023 годы, согласно приложениям 10, 10-1 и 10-2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19180,2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476,2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Утвердить бюджет Узункольского сельского округа на 2021 – 2023 годы, согласно приложениям 11, 11-1 и 11-2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3392,0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села Каменка на 2021 – 2023 годы, согласно приложениям 12, 12-1 и 12-2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17308,5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-21891,4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-11496,0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Администаратор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