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a574" w14:textId="a95a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2020 года № 67-408 "О бюджетах сельских округов, села и бюджете поселка Зерендинского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ноября 2021 года № 13-86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2021–2023 годы" от 25 декабря 2020 года № 67-408 (зарегистрировано в Реестре государственной регистрации нормативных правовых актов № 8312)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2021–2023 годы, согласно приложениям 1, 1-1, 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16663,2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2021–2023 годы, согласно приложениям 2, 2-1, 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2021–2023 годы, согласно приложениям 3, 3-1, 3-2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2021–2023 годы, согласно приложениям 4, 4-1, 4-2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148449,5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113952,7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155404,2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-2973,7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2973,7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2973,7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2021–2023 годы, согласно приложениям 5, 5-1, 5-2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2021–2023 годы, согласно приложениям 6, 6-1, 6-2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22381,2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2021–2023 годы, согласно приложениям 7, 7-1, 7-2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2021–2023 годы, согласно приложениям 8, 8-1, 8-2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2021–2023 годы, согласно приложениям 9, 9-1, 9-2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2021–2023 годы, согласно приложениям 10, 10-1, 10-2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2021–2023 годы, согласно приложениям 11, 11-1, 11-2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121,7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2021–2023 годы, согласно приложениям 12, 12-1, 12-2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14182,3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2021–2023 годы, согласно приложениям 13, 13-1, 13-2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12736,4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2021–2023 годы, согласно приложениям 14, 14-1, 14-2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15406,3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2021–2023 годы, согласно приложениям 15, 15-1, 15-2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2021–2023 годы, согласно приложениям 16, 16-1, 16-2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17393,5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2021–2023 годы, согласно приложениям 17, 17-1, 17-2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14383,9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2021–2023 годы, согласно приложениям 18, 18-1, 18-2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20802,4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2021–2023 годы, согласно приложениям 19, 19-1, 19-2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15279,5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2021–2023 годы, согласно приложениям 20, 20-1, 20-2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2021–2023 годы, согласно приложениям 21, 21-1, 21-2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19416,1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2021–2023 годы, согласно приложениям 22, 22-1, 22-2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2141,5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148449,5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