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3537" w14:textId="eb53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Максимовского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Максимовского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284 358,1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279 225,8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285 310,3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952,2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26/2/4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Максимовского сельского округа на 2022 год предусмотрен объем субвенции, передаваемой из районного бюджета в сумме 7 091,0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26/2/4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26/2/4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