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4fb" w14:textId="2d9c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октября 2021 года № 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обороны в пределах компетенции Национальной гвардии;";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организовывает взаимодействие с уполномоченным органом в сфере гражданской защиты или его территориальными подразделениями в ликвидации чрезвычайных ситуаций;";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Главным командованием осуществляется заместителем Министра внутренних дел Республики Казахстан - Главнокомандующим Национальной гвардией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подписания приказа извещение территориального органа юстиции города Нур-Султан с приложением копии приказа.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генерал-лейтенанта Жаксылыкова Р.Ф.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