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b69" w14:textId="d466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питания категориям воспитанников дошкольных организаций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декабря 2021 года № 422. Утратило силу постановлением акимата Актюбинской области от 24 августа 2023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за счет средств областного бюджета льготное питание с частичной компенсацией расходов на питание в дошкольных организациях Актюбинской области в размере 70% от стоимости питания детям из семей, имеющих право на адресную социальную помощь, а также детям из семей, не получающих государственную адресную социальную помощь, со среднедушевым доходом ниже прожиточного минимума.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