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09b4" w14:textId="e8b0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466 "Об утверждении бюджета Акайского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10 ноября 2021 года № 96.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Акайского сельского округа на 2021-2023 годы" от 30 декабря 2020 года № 466 (зарегистрированное в реестре государственной регистрации нормативных правовых актов под № 7924)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24 106,4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22 098,4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25 178,5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- 1 072,1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1 072,1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10 ноября 2021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нижетсоящего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