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27e6" w14:textId="4332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365 "Об утверждении бюджета Иргизского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сентября 2021 года № 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Иргизского сельского округа на 2021-2023 годы" от 5 января 2021 года № 365 (зарегистрировано вреестре государственной регистрации нормативных правовых актов под № 7949)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336 343,1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319 057,1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336779,8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–436,7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населения–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пунктов- 74 640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Иргизского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- 306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–185 211,1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 –1 458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пунктов- 13 505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органа- 10 606 тысяч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сентября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