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ddf8" w14:textId="28bd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Аманкольского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31 декабря 2021 года № 94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Иргизский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Аманколского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49 722,4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12 390,4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50 799,3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1 076,9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2021 года "Об утверждении Иргизского районного бюджета на 2022 – 2024 годы" № 84 на 2022 год предусмотрена субвенция, передаваемая из районного бюджета в бюджет Аманкольского сельского округа в сумме 36205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Аманкольского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- 1 087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20.06.2022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2 735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31 декабря 2021 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