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f133" w14:textId="30bf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Кызылжарского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31 декабря 2021 года № 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Иргизский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93 206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102 512,7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- 9 306,7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9 306,7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9 306,7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2021 года "Об утверждении Иргизского районного бюджета на 2022 – 2024 годы" № 84 на 2022 год предусмотрена субвенция, передаваемая из районного бюджета в бюджет Кызылжарского сельского округа в сумме 57 510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Кызылжарского сельского округа на 2022 год поступление текущих целевых трансфертов из республиканского бюджета и Национального фонда Республики Казахстан через районный бюджет: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организаций надомного обслуживания - 111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- 4 271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- 1 851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Кызылжарского сельского округа на 2022 год поступление текущих целевых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– 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- 2 043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 - досуговой работы на местном уровне – 2 000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31 декабря 2021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59 605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31 декабря 2021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59 644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